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CFEF" w14:textId="5722E3E7" w:rsidR="00F96552" w:rsidRPr="004A4F80" w:rsidRDefault="00F96552" w:rsidP="001B1CD8">
      <w:pPr>
        <w:spacing w:line="360" w:lineRule="auto"/>
        <w:rPr>
          <w:rFonts w:ascii="Gill Sans MT" w:hAnsi="Gill Sans MT" w:cs="Arial"/>
          <w:b/>
          <w:sz w:val="22"/>
        </w:rPr>
      </w:pPr>
      <w:proofErr w:type="spellStart"/>
      <w:r w:rsidRPr="004A4F80">
        <w:rPr>
          <w:rFonts w:ascii="Gill Sans MT" w:hAnsi="Gill Sans MT" w:cs="Arial"/>
          <w:b/>
          <w:sz w:val="22"/>
        </w:rPr>
        <w:t>PTMProphet</w:t>
      </w:r>
      <w:proofErr w:type="spellEnd"/>
      <w:r w:rsidRPr="004A4F80">
        <w:rPr>
          <w:rFonts w:ascii="Gill Sans MT" w:hAnsi="Gill Sans MT" w:cs="Arial"/>
          <w:b/>
          <w:sz w:val="22"/>
        </w:rPr>
        <w:t xml:space="preserve"> – Tutorial</w:t>
      </w:r>
      <w:r w:rsidR="0097635D">
        <w:rPr>
          <w:rFonts w:ascii="Gill Sans MT" w:hAnsi="Gill Sans MT" w:cs="Arial"/>
          <w:b/>
          <w:sz w:val="22"/>
        </w:rPr>
        <w:t xml:space="preserve"> version 0.</w:t>
      </w:r>
      <w:r w:rsidR="00255851">
        <w:rPr>
          <w:rFonts w:ascii="Gill Sans MT" w:hAnsi="Gill Sans MT" w:cs="Arial"/>
          <w:b/>
          <w:sz w:val="22"/>
        </w:rPr>
        <w:t>4</w:t>
      </w:r>
    </w:p>
    <w:p w14:paraId="3F8BDAF7" w14:textId="77777777" w:rsidR="00F96552" w:rsidRPr="004A4F80" w:rsidRDefault="00F96552" w:rsidP="001B1CD8">
      <w:pPr>
        <w:spacing w:line="360" w:lineRule="auto"/>
        <w:rPr>
          <w:rFonts w:ascii="Gill Sans MT" w:hAnsi="Gill Sans MT" w:cs="Arial"/>
          <w:b/>
          <w:sz w:val="22"/>
        </w:rPr>
      </w:pPr>
    </w:p>
    <w:p w14:paraId="735C1915" w14:textId="708DF6FF" w:rsidR="00F96552" w:rsidRPr="004A4F80" w:rsidRDefault="00F96552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For this tutorial we will be using </w:t>
      </w:r>
      <w:r w:rsidR="00FE1567" w:rsidRPr="004A4F80">
        <w:rPr>
          <w:rFonts w:ascii="Gill Sans MT" w:hAnsi="Gill Sans MT" w:cs="Arial"/>
          <w:sz w:val="22"/>
        </w:rPr>
        <w:t xml:space="preserve">a </w:t>
      </w:r>
      <w:r w:rsidR="00D71997" w:rsidRPr="004A4F80">
        <w:rPr>
          <w:rFonts w:ascii="Gill Sans MT" w:hAnsi="Gill Sans MT" w:cs="Arial"/>
          <w:sz w:val="22"/>
        </w:rPr>
        <w:t>subset of data from Ferries et al. (2017</w:t>
      </w:r>
      <w:r w:rsidR="00453C6C">
        <w:rPr>
          <w:rFonts w:ascii="Gill Sans MT" w:hAnsi="Gill Sans MT" w:cs="Arial"/>
          <w:sz w:val="22"/>
        </w:rPr>
        <w:t>, JPR, 16, 3448</w:t>
      </w:r>
      <w:r w:rsidR="00D71997" w:rsidRPr="004A4F80">
        <w:rPr>
          <w:rFonts w:ascii="Gill Sans MT" w:hAnsi="Gill Sans MT" w:cs="Arial"/>
          <w:sz w:val="22"/>
        </w:rPr>
        <w:t>)</w:t>
      </w:r>
      <w:r w:rsidR="00453C6C">
        <w:rPr>
          <w:rFonts w:ascii="Gill Sans MT" w:hAnsi="Gill Sans MT" w:cs="Arial"/>
          <w:sz w:val="22"/>
        </w:rPr>
        <w:t xml:space="preserve"> (</w:t>
      </w:r>
      <w:hyperlink r:id="rId8" w:history="1">
        <w:r w:rsidR="00453C6C" w:rsidRPr="00482476">
          <w:rPr>
            <w:rStyle w:val="Hyperlink"/>
            <w:rFonts w:ascii="Gill Sans MT" w:hAnsi="Gill Sans MT" w:cs="Arial"/>
            <w:sz w:val="22"/>
          </w:rPr>
          <w:t>https://www.ncbi.nlm.nih.gov/pubmed/28741359</w:t>
        </w:r>
      </w:hyperlink>
      <w:r w:rsidR="00453C6C">
        <w:rPr>
          <w:rFonts w:ascii="Gill Sans MT" w:hAnsi="Gill Sans MT" w:cs="Arial"/>
          <w:sz w:val="22"/>
        </w:rPr>
        <w:t>)</w:t>
      </w:r>
      <w:r w:rsidR="00D71997" w:rsidRPr="004A4F80">
        <w:rPr>
          <w:rFonts w:ascii="Gill Sans MT" w:hAnsi="Gill Sans MT" w:cs="Arial"/>
          <w:sz w:val="22"/>
        </w:rPr>
        <w:t xml:space="preserve">, </w:t>
      </w:r>
      <w:r w:rsidRPr="004A4F80">
        <w:rPr>
          <w:rFonts w:ascii="Gill Sans MT" w:hAnsi="Gill Sans MT" w:cs="Arial"/>
          <w:sz w:val="22"/>
        </w:rPr>
        <w:t>the HCD Orbitrap data</w:t>
      </w:r>
      <w:r w:rsidR="00D71997" w:rsidRPr="004A4F80">
        <w:rPr>
          <w:rFonts w:ascii="Gill Sans MT" w:hAnsi="Gill Sans MT" w:cs="Arial"/>
          <w:sz w:val="22"/>
        </w:rPr>
        <w:t xml:space="preserve"> files</w:t>
      </w:r>
      <w:r w:rsidRPr="004A4F80">
        <w:rPr>
          <w:rFonts w:ascii="Gill Sans MT" w:hAnsi="Gill Sans MT" w:cs="Arial"/>
          <w:sz w:val="22"/>
        </w:rPr>
        <w:t xml:space="preserve"> (raw files labeled HCDOT)</w:t>
      </w:r>
      <w:r w:rsidR="00D71997" w:rsidRPr="004A4F80">
        <w:rPr>
          <w:rFonts w:ascii="Gill Sans MT" w:hAnsi="Gill Sans MT" w:cs="Arial"/>
          <w:sz w:val="22"/>
        </w:rPr>
        <w:t xml:space="preserve">. </w:t>
      </w:r>
      <w:r w:rsidR="00453C6C">
        <w:rPr>
          <w:rFonts w:ascii="Gill Sans MT" w:hAnsi="Gill Sans MT" w:cs="Arial"/>
          <w:sz w:val="22"/>
        </w:rPr>
        <w:t>Although not necessary for this tutorial, the</w:t>
      </w:r>
      <w:r w:rsidR="00453C6C" w:rsidRPr="004A4F80">
        <w:rPr>
          <w:rFonts w:ascii="Gill Sans MT" w:hAnsi="Gill Sans MT" w:cs="Arial"/>
          <w:sz w:val="22"/>
        </w:rPr>
        <w:t xml:space="preserve"> </w:t>
      </w:r>
      <w:r w:rsidR="00D71997" w:rsidRPr="004A4F80">
        <w:rPr>
          <w:rFonts w:ascii="Gill Sans MT" w:hAnsi="Gill Sans MT" w:cs="Arial"/>
          <w:sz w:val="22"/>
        </w:rPr>
        <w:t>complete dataset</w:t>
      </w:r>
      <w:r w:rsidRPr="004A4F80">
        <w:rPr>
          <w:rFonts w:ascii="Gill Sans MT" w:hAnsi="Gill Sans MT" w:cs="Arial"/>
          <w:sz w:val="22"/>
        </w:rPr>
        <w:t xml:space="preserve"> c</w:t>
      </w:r>
      <w:r w:rsidR="00D71997" w:rsidRPr="004A4F80">
        <w:rPr>
          <w:rFonts w:ascii="Gill Sans MT" w:hAnsi="Gill Sans MT" w:cs="Arial"/>
          <w:sz w:val="22"/>
        </w:rPr>
        <w:t>ould</w:t>
      </w:r>
      <w:r w:rsidRPr="004A4F80">
        <w:rPr>
          <w:rFonts w:ascii="Gill Sans MT" w:hAnsi="Gill Sans MT" w:cs="Arial"/>
          <w:sz w:val="22"/>
        </w:rPr>
        <w:t xml:space="preserve"> be downloaded from </w:t>
      </w:r>
      <w:proofErr w:type="spellStart"/>
      <w:r w:rsidR="00DA1BDA" w:rsidRPr="004A4F80">
        <w:rPr>
          <w:rFonts w:ascii="Gill Sans MT" w:hAnsi="Gill Sans MT" w:cs="Arial"/>
          <w:sz w:val="22"/>
        </w:rPr>
        <w:t>ProteomeXchange</w:t>
      </w:r>
      <w:proofErr w:type="spellEnd"/>
      <w:r w:rsidRPr="004A4F80">
        <w:rPr>
          <w:rFonts w:ascii="Gill Sans MT" w:hAnsi="Gill Sans MT" w:cs="Arial"/>
          <w:sz w:val="22"/>
        </w:rPr>
        <w:t xml:space="preserve"> </w:t>
      </w:r>
      <w:hyperlink r:id="rId9" w:history="1">
        <w:r w:rsidR="00DA1BDA" w:rsidRPr="004A4F80">
          <w:rPr>
            <w:rStyle w:val="Hyperlink"/>
            <w:rFonts w:ascii="Gill Sans MT" w:hAnsi="Gill Sans MT" w:cs="Arial"/>
            <w:color w:val="auto"/>
            <w:sz w:val="22"/>
          </w:rPr>
          <w:t>http://proteomecentral.proteomexchange.org/cgi/GetDataset?ID=PXD007058</w:t>
        </w:r>
      </w:hyperlink>
    </w:p>
    <w:p w14:paraId="0D7818B3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53584313" w14:textId="0D191B2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The data w</w:t>
      </w:r>
      <w:r w:rsidR="00D71997" w:rsidRPr="004A4F80">
        <w:rPr>
          <w:rFonts w:ascii="Gill Sans MT" w:hAnsi="Gill Sans MT" w:cs="Arial"/>
          <w:sz w:val="22"/>
        </w:rPr>
        <w:t>ere already</w:t>
      </w:r>
      <w:r w:rsidRPr="004A4F80">
        <w:rPr>
          <w:rFonts w:ascii="Gill Sans MT" w:hAnsi="Gill Sans MT" w:cs="Arial"/>
          <w:sz w:val="22"/>
        </w:rPr>
        <w:t xml:space="preserve"> converted to </w:t>
      </w:r>
      <w:proofErr w:type="spellStart"/>
      <w:r w:rsidRPr="004A4F80">
        <w:rPr>
          <w:rFonts w:ascii="Gill Sans MT" w:hAnsi="Gill Sans MT" w:cs="Arial"/>
          <w:sz w:val="22"/>
        </w:rPr>
        <w:t>mzML</w:t>
      </w:r>
      <w:proofErr w:type="spellEnd"/>
      <w:r w:rsidRPr="004A4F80">
        <w:rPr>
          <w:rFonts w:ascii="Gill Sans MT" w:hAnsi="Gill Sans MT" w:cs="Arial"/>
          <w:sz w:val="22"/>
        </w:rPr>
        <w:t xml:space="preserve"> using </w:t>
      </w:r>
      <w:proofErr w:type="spellStart"/>
      <w:r w:rsidRPr="004A4F80">
        <w:rPr>
          <w:rFonts w:ascii="Gill Sans MT" w:hAnsi="Gill Sans MT" w:cs="Arial"/>
          <w:sz w:val="22"/>
        </w:rPr>
        <w:t>msconvert</w:t>
      </w:r>
      <w:proofErr w:type="spellEnd"/>
      <w:r w:rsidRPr="004A4F80">
        <w:rPr>
          <w:rFonts w:ascii="Gill Sans MT" w:hAnsi="Gill Sans MT" w:cs="Arial"/>
          <w:sz w:val="22"/>
        </w:rPr>
        <w:t xml:space="preserve"> and searched using </w:t>
      </w:r>
      <w:r w:rsidR="00D71997" w:rsidRPr="004A4F80">
        <w:rPr>
          <w:rFonts w:ascii="Gill Sans MT" w:hAnsi="Gill Sans MT" w:cs="Arial"/>
          <w:sz w:val="22"/>
        </w:rPr>
        <w:t>C</w:t>
      </w:r>
      <w:r w:rsidRPr="004A4F80">
        <w:rPr>
          <w:rFonts w:ascii="Gill Sans MT" w:hAnsi="Gill Sans MT" w:cs="Arial"/>
          <w:sz w:val="22"/>
        </w:rPr>
        <w:t xml:space="preserve">omet and </w:t>
      </w:r>
      <w:proofErr w:type="spellStart"/>
      <w:proofErr w:type="gramStart"/>
      <w:r w:rsidRPr="004A4F80">
        <w:rPr>
          <w:rFonts w:ascii="Gill Sans MT" w:hAnsi="Gill Sans MT" w:cs="Arial"/>
          <w:sz w:val="22"/>
        </w:rPr>
        <w:t>X!Tandem</w:t>
      </w:r>
      <w:proofErr w:type="spellEnd"/>
      <w:proofErr w:type="gramEnd"/>
      <w:r w:rsidRPr="004A4F80">
        <w:rPr>
          <w:rFonts w:ascii="Gill Sans MT" w:hAnsi="Gill Sans MT" w:cs="Arial"/>
          <w:sz w:val="22"/>
        </w:rPr>
        <w:t xml:space="preserve">.  The search results were processed individually by </w:t>
      </w:r>
      <w:proofErr w:type="spellStart"/>
      <w:r w:rsidRPr="004A4F80">
        <w:rPr>
          <w:rFonts w:ascii="Gill Sans MT" w:hAnsi="Gill Sans MT" w:cs="Arial"/>
          <w:sz w:val="22"/>
        </w:rPr>
        <w:t>PeptideProphet</w:t>
      </w:r>
      <w:proofErr w:type="spellEnd"/>
      <w:r w:rsidRPr="004A4F80">
        <w:rPr>
          <w:rFonts w:ascii="Gill Sans MT" w:hAnsi="Gill Sans MT" w:cs="Arial"/>
          <w:sz w:val="22"/>
        </w:rPr>
        <w:t xml:space="preserve"> and combined using </w:t>
      </w:r>
      <w:proofErr w:type="spellStart"/>
      <w:r w:rsidRPr="004A4F80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.  This tutorial starts by running </w:t>
      </w:r>
      <w:proofErr w:type="spellStart"/>
      <w:r w:rsidRPr="004A4F80">
        <w:rPr>
          <w:rFonts w:ascii="Gill Sans MT" w:hAnsi="Gill Sans MT" w:cs="Arial"/>
          <w:sz w:val="22"/>
        </w:rPr>
        <w:t>PTMProphet</w:t>
      </w:r>
      <w:proofErr w:type="spellEnd"/>
      <w:r w:rsidRPr="004A4F80">
        <w:rPr>
          <w:rFonts w:ascii="Gill Sans MT" w:hAnsi="Gill Sans MT" w:cs="Arial"/>
          <w:sz w:val="22"/>
        </w:rPr>
        <w:t xml:space="preserve"> on the </w:t>
      </w:r>
      <w:proofErr w:type="spellStart"/>
      <w:r w:rsidRPr="004A4F80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 combined </w:t>
      </w:r>
      <w:proofErr w:type="spellStart"/>
      <w:r w:rsidRPr="004A4F80">
        <w:rPr>
          <w:rFonts w:ascii="Gill Sans MT" w:hAnsi="Gill Sans MT" w:cs="Arial"/>
          <w:sz w:val="22"/>
        </w:rPr>
        <w:t>pepXML</w:t>
      </w:r>
      <w:proofErr w:type="spellEnd"/>
      <w:r w:rsidRPr="004A4F80">
        <w:rPr>
          <w:rFonts w:ascii="Gill Sans MT" w:hAnsi="Gill Sans MT" w:cs="Arial"/>
          <w:sz w:val="22"/>
        </w:rPr>
        <w:t xml:space="preserve"> results.</w:t>
      </w:r>
    </w:p>
    <w:p w14:paraId="7C1204A5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3884A901" w14:textId="497D32BA" w:rsidR="00453C6C" w:rsidRDefault="00453C6C" w:rsidP="00453C6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Ensure that you </w:t>
      </w:r>
      <w:r w:rsidR="004928F0">
        <w:rPr>
          <w:rFonts w:ascii="Gill Sans MT" w:hAnsi="Gill Sans MT" w:cs="Arial"/>
          <w:sz w:val="22"/>
        </w:rPr>
        <w:t xml:space="preserve">are connected and </w:t>
      </w:r>
      <w:r>
        <w:rPr>
          <w:rFonts w:ascii="Gill Sans MT" w:hAnsi="Gill Sans MT" w:cs="Arial"/>
          <w:sz w:val="22"/>
        </w:rPr>
        <w:t>have the latest Trans-Proteomic Pipeline (TPP)</w:t>
      </w:r>
    </w:p>
    <w:p w14:paraId="0269BE66" w14:textId="6F6A3B0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This tutorial is written with details for TPP on a Microsoft Windows operating system. </w:t>
      </w:r>
      <w:r w:rsidRPr="00453C6C">
        <w:rPr>
          <w:rFonts w:ascii="Gill Sans MT" w:hAnsi="Gill Sans MT" w:cs="Arial"/>
          <w:sz w:val="22"/>
        </w:rPr>
        <w:t xml:space="preserve">If you have a different kind of operating system, this tutorial should still work, but the details of the installation </w:t>
      </w:r>
      <w:r>
        <w:rPr>
          <w:rFonts w:ascii="Gill Sans MT" w:hAnsi="Gill Sans MT" w:cs="Arial"/>
          <w:sz w:val="22"/>
        </w:rPr>
        <w:t xml:space="preserve">and some file path locations </w:t>
      </w:r>
      <w:r w:rsidRPr="00453C6C">
        <w:rPr>
          <w:rFonts w:ascii="Gill Sans MT" w:hAnsi="Gill Sans MT" w:cs="Arial"/>
          <w:sz w:val="22"/>
        </w:rPr>
        <w:t xml:space="preserve">will be somewhat different </w:t>
      </w:r>
    </w:p>
    <w:p w14:paraId="0FCB0A62" w14:textId="6053D83E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</w:t>
      </w:r>
      <w:r w:rsidRPr="00453C6C">
        <w:rPr>
          <w:rFonts w:ascii="Gill Sans MT" w:hAnsi="Gill Sans MT" w:cs="Arial"/>
          <w:sz w:val="22"/>
        </w:rPr>
        <w:t xml:space="preserve">ure that you are </w:t>
      </w:r>
      <w:r>
        <w:rPr>
          <w:rFonts w:ascii="Gill Sans MT" w:hAnsi="Gill Sans MT" w:cs="Arial"/>
          <w:sz w:val="22"/>
        </w:rPr>
        <w:t>Internet con</w:t>
      </w:r>
      <w:r w:rsidRPr="00453C6C">
        <w:rPr>
          <w:rFonts w:ascii="Gill Sans MT" w:hAnsi="Gill Sans MT" w:cs="Arial"/>
          <w:sz w:val="22"/>
        </w:rPr>
        <w:t xml:space="preserve">nected </w:t>
      </w:r>
      <w:r>
        <w:rPr>
          <w:rFonts w:ascii="Gill Sans MT" w:hAnsi="Gill Sans MT" w:cs="Arial"/>
          <w:sz w:val="22"/>
        </w:rPr>
        <w:t>for this tutorial because you will download files</w:t>
      </w:r>
    </w:p>
    <w:p w14:paraId="534EE1C3" w14:textId="4B5776DA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This tutorial </w:t>
      </w:r>
      <w:r>
        <w:rPr>
          <w:rFonts w:ascii="Gill Sans MT" w:hAnsi="Gill Sans MT" w:cs="Arial"/>
          <w:sz w:val="22"/>
        </w:rPr>
        <w:t>requires</w:t>
      </w:r>
      <w:r w:rsidRPr="00453C6C">
        <w:rPr>
          <w:rFonts w:ascii="Gill Sans MT" w:hAnsi="Gill Sans MT" w:cs="Arial"/>
          <w:sz w:val="22"/>
        </w:rPr>
        <w:t xml:space="preserve"> that you have </w:t>
      </w:r>
      <w:r>
        <w:rPr>
          <w:rFonts w:ascii="Gill Sans MT" w:hAnsi="Gill Sans MT" w:cs="Arial"/>
          <w:sz w:val="22"/>
        </w:rPr>
        <w:t>TPP 5.2</w:t>
      </w:r>
      <w:r w:rsidRPr="00453C6C">
        <w:rPr>
          <w:rFonts w:ascii="Gill Sans MT" w:hAnsi="Gill Sans MT" w:cs="Arial"/>
          <w:sz w:val="22"/>
        </w:rPr>
        <w:t>.0 or later installed on your system</w:t>
      </w:r>
      <w:r w:rsidR="004928F0">
        <w:rPr>
          <w:rFonts w:ascii="Gill Sans MT" w:hAnsi="Gill Sans MT" w:cs="Arial"/>
          <w:sz w:val="22"/>
        </w:rPr>
        <w:t>.</w:t>
      </w:r>
    </w:p>
    <w:p w14:paraId="465BA068" w14:textId="065B6C3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If you have a pre-5.2.0 version of TPP</w:t>
      </w:r>
      <w:r>
        <w:rPr>
          <w:rFonts w:ascii="Gill Sans MT" w:hAnsi="Gill Sans MT" w:cs="Arial"/>
          <w:sz w:val="22"/>
        </w:rPr>
        <w:t xml:space="preserve"> already installed on your system</w:t>
      </w:r>
      <w:r w:rsidRPr="004A4F80">
        <w:rPr>
          <w:rFonts w:ascii="Gill Sans MT" w:hAnsi="Gill Sans MT" w:cs="Arial"/>
          <w:sz w:val="22"/>
        </w:rPr>
        <w:t xml:space="preserve">, uninstall the </w:t>
      </w:r>
      <w:r>
        <w:rPr>
          <w:rFonts w:ascii="Gill Sans MT" w:hAnsi="Gill Sans MT" w:cs="Arial"/>
          <w:sz w:val="22"/>
        </w:rPr>
        <w:t xml:space="preserve">older version </w:t>
      </w:r>
      <w:r w:rsidRPr="004A4F80">
        <w:rPr>
          <w:rFonts w:ascii="Gill Sans MT" w:hAnsi="Gill Sans MT" w:cs="Arial"/>
          <w:sz w:val="22"/>
        </w:rPr>
        <w:t xml:space="preserve">first by </w:t>
      </w:r>
      <w:r>
        <w:rPr>
          <w:rFonts w:ascii="Gill Sans MT" w:hAnsi="Gill Sans MT" w:cs="Arial"/>
          <w:sz w:val="22"/>
        </w:rPr>
        <w:t>clicking</w:t>
      </w:r>
      <w:r w:rsidRPr="004A4F80">
        <w:rPr>
          <w:rFonts w:ascii="Gill Sans MT" w:hAnsi="Gill Sans MT" w:cs="Arial"/>
          <w:sz w:val="22"/>
        </w:rPr>
        <w:t xml:space="preserve"> [Start] [Trans-Proteomics Pipeline] [Uninstall TPP]</w:t>
      </w:r>
    </w:p>
    <w:p w14:paraId="253ED35A" w14:textId="12C9DD7A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If </w:t>
      </w:r>
      <w:r w:rsidR="004928F0">
        <w:rPr>
          <w:rFonts w:ascii="Gill Sans MT" w:hAnsi="Gill Sans MT" w:cs="Arial"/>
          <w:sz w:val="22"/>
        </w:rPr>
        <w:t>TPP 5.2.0 or greater is not installed on your system</w:t>
      </w:r>
      <w:r w:rsidRPr="00453C6C">
        <w:rPr>
          <w:rFonts w:ascii="Gill Sans MT" w:hAnsi="Gill Sans MT" w:cs="Arial"/>
          <w:sz w:val="22"/>
        </w:rPr>
        <w:t xml:space="preserve">, install that first by downloading and following the instructions at </w:t>
      </w:r>
      <w:r w:rsidR="004928F0" w:rsidRPr="005436F6">
        <w:rPr>
          <w:rFonts w:ascii="Gill Sans MT" w:hAnsi="Gill Sans MT" w:cs="Arial"/>
          <w:sz w:val="22"/>
        </w:rPr>
        <w:t>http://tools.proteomecenter.</w:t>
      </w:r>
      <w:r w:rsidR="004928F0" w:rsidRPr="004928F0">
        <w:rPr>
          <w:rFonts w:ascii="Gill Sans MT" w:hAnsi="Gill Sans MT" w:cs="Arial"/>
          <w:sz w:val="22"/>
        </w:rPr>
        <w:t>org/wiki/index.php?title=TPP:5.2</w:t>
      </w:r>
      <w:r w:rsidR="004928F0" w:rsidRPr="005436F6">
        <w:rPr>
          <w:rFonts w:ascii="Gill Sans MT" w:hAnsi="Gill Sans MT" w:cs="Arial"/>
          <w:sz w:val="22"/>
        </w:rPr>
        <w:t>_Installation</w:t>
      </w:r>
      <w:r w:rsidRPr="00453C6C">
        <w:rPr>
          <w:rFonts w:ascii="Gill Sans MT" w:hAnsi="Gill Sans MT" w:cs="Arial"/>
          <w:sz w:val="22"/>
        </w:rPr>
        <w:t xml:space="preserve">. </w:t>
      </w:r>
      <w:r w:rsidR="00567F32">
        <w:rPr>
          <w:rFonts w:ascii="Gill Sans MT" w:hAnsi="Gill Sans MT" w:cs="Arial"/>
          <w:sz w:val="22"/>
        </w:rPr>
        <w:t>Note that you will need to restart your computer or manually start the Apache web server service</w:t>
      </w:r>
    </w:p>
    <w:p w14:paraId="413D58A3" w14:textId="2ED04AFF" w:rsidR="00E5726D" w:rsidRDefault="00085B72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Download and install TPP 5.2.0 or greater from here: </w:t>
      </w:r>
      <w:hyperlink r:id="rId10" w:history="1">
        <w:r w:rsidRPr="00B21BB0">
          <w:rPr>
            <w:rStyle w:val="Hyperlink"/>
            <w:rFonts w:ascii="Gill Sans MT" w:hAnsi="Gill Sans MT" w:cs="Arial"/>
            <w:sz w:val="22"/>
          </w:rPr>
          <w:t>https://sourceforge.net/projects/sashimi/files/latest/download</w:t>
        </w:r>
      </w:hyperlink>
    </w:p>
    <w:p w14:paraId="2D8D5382" w14:textId="2AC920B3" w:rsidR="00A92595" w:rsidRPr="004A4F80" w:rsidRDefault="00A92595" w:rsidP="00A92595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Launch the TPP </w:t>
      </w:r>
      <w:r w:rsidR="0051233C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Graphical User Interface</w:t>
      </w:r>
      <w:bookmarkStart w:id="0" w:name="_GoBack"/>
      <w:bookmarkEnd w:id="0"/>
    </w:p>
    <w:p w14:paraId="21C95CAC" w14:textId="6021A2D0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 xml:space="preserve">[Start] </w:t>
      </w:r>
      <w:r w:rsidR="005436F6">
        <w:rPr>
          <w:rFonts w:ascii="Gill Sans MT" w:hAnsi="Gill Sans MT" w:cs="Arial"/>
          <w:sz w:val="22"/>
        </w:rPr>
        <w:t xml:space="preserve">[Trans-Proteomic Pipeline] </w:t>
      </w:r>
      <w:r w:rsidRPr="005436F6">
        <w:rPr>
          <w:rFonts w:ascii="Gill Sans MT" w:hAnsi="Gill Sans MT" w:cs="Arial"/>
          <w:sz w:val="22"/>
        </w:rPr>
        <w:t>[TPP Web Interface]</w:t>
      </w:r>
      <w:r w:rsidR="002C71FC" w:rsidRPr="005436F6">
        <w:rPr>
          <w:rFonts w:ascii="Gill Sans MT" w:hAnsi="Gill Sans MT" w:cs="Arial"/>
          <w:sz w:val="22"/>
        </w:rPr>
        <w:t xml:space="preserve"> or open a web browser to: </w:t>
      </w:r>
      <w:hyperlink r:id="rId11" w:history="1">
        <w:r w:rsidR="002C71FC" w:rsidRPr="005436F6">
          <w:rPr>
            <w:rStyle w:val="Hyperlink"/>
            <w:rFonts w:ascii="Gill Sans MT" w:hAnsi="Gill Sans MT" w:cs="Arial"/>
            <w:color w:val="auto"/>
            <w:sz w:val="22"/>
          </w:rPr>
          <w:t>http://localhost:10401/tpp</w:t>
        </w:r>
      </w:hyperlink>
    </w:p>
    <w:p w14:paraId="44F50009" w14:textId="7BC77372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>Login with the username ‘guest’ with password ‘guest’</w:t>
      </w:r>
      <w:r w:rsidR="005436F6">
        <w:rPr>
          <w:rFonts w:ascii="Gill Sans MT" w:hAnsi="Gill Sans MT" w:cs="Arial"/>
          <w:sz w:val="22"/>
        </w:rPr>
        <w:t xml:space="preserve"> (or alternate account if you have one)</w:t>
      </w:r>
    </w:p>
    <w:p w14:paraId="101CEFF9" w14:textId="77777777" w:rsidR="00E60B82" w:rsidRPr="004A4F80" w:rsidRDefault="00E60B82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412ECAF2" w14:textId="4A27DC3C" w:rsidR="00D84F6A" w:rsidRPr="004A4F80" w:rsidRDefault="00A92595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In the </w:t>
      </w:r>
      <w:r w:rsidR="005436F6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GUI, d</w:t>
      </w:r>
      <w:r w:rsidR="00E5726D" w:rsidRPr="004A4F80">
        <w:rPr>
          <w:rFonts w:ascii="Gill Sans MT" w:hAnsi="Gill Sans MT" w:cs="Arial"/>
          <w:sz w:val="22"/>
        </w:rPr>
        <w:t xml:space="preserve">ownload </w:t>
      </w:r>
      <w:r w:rsidR="00D71997" w:rsidRPr="004A4F80">
        <w:rPr>
          <w:rFonts w:ascii="Gill Sans MT" w:hAnsi="Gill Sans MT" w:cs="Arial"/>
          <w:sz w:val="22"/>
        </w:rPr>
        <w:t xml:space="preserve">the tutorial </w:t>
      </w:r>
      <w:r w:rsidR="00E5726D" w:rsidRPr="004A4F80">
        <w:rPr>
          <w:rFonts w:ascii="Gill Sans MT" w:hAnsi="Gill Sans MT" w:cs="Arial"/>
          <w:sz w:val="22"/>
        </w:rPr>
        <w:t>data:</w:t>
      </w:r>
    </w:p>
    <w:p w14:paraId="3B2C7530" w14:textId="06F7DB3F" w:rsidR="00A92595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the </w:t>
      </w:r>
      <w:r w:rsidR="00A92595" w:rsidRPr="004A4F80">
        <w:rPr>
          <w:rFonts w:ascii="Gill Sans MT" w:hAnsi="Gill Sans MT" w:cs="Arial"/>
          <w:sz w:val="22"/>
        </w:rPr>
        <w:t>[Files]</w:t>
      </w:r>
      <w:r>
        <w:rPr>
          <w:rFonts w:ascii="Gill Sans MT" w:hAnsi="Gill Sans MT" w:cs="Arial"/>
          <w:sz w:val="22"/>
        </w:rPr>
        <w:t xml:space="preserve"> tab at the top</w:t>
      </w:r>
    </w:p>
    <w:p w14:paraId="33989305" w14:textId="45BD6B1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In the bottom right, create new directory</w:t>
      </w:r>
      <w:r w:rsidR="00567F32"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 xml:space="preserve"> tutorials</w:t>
      </w:r>
    </w:p>
    <w:p w14:paraId="7F4D05D2" w14:textId="76C03332" w:rsidR="00D71997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D71997" w:rsidRPr="004A4F80">
        <w:rPr>
          <w:rFonts w:ascii="Gill Sans MT" w:hAnsi="Gill Sans MT" w:cs="Arial"/>
          <w:sz w:val="22"/>
        </w:rPr>
        <w:t>[</w:t>
      </w:r>
      <w:r w:rsidR="00A92595" w:rsidRPr="004A4F80">
        <w:rPr>
          <w:rFonts w:ascii="Gill Sans MT" w:hAnsi="Gill Sans MT" w:cs="Arial"/>
          <w:sz w:val="22"/>
        </w:rPr>
        <w:t>TPP Tools] [fetch datasets]</w:t>
      </w:r>
    </w:p>
    <w:p w14:paraId="48E555C8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lastRenderedPageBreak/>
        <w:t>Click on [Show version information and available features]</w:t>
      </w:r>
    </w:p>
    <w:p w14:paraId="2118A350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If there is a newer version, click on [Update to the latest version of </w:t>
      </w:r>
      <w:proofErr w:type="spellStart"/>
      <w:r w:rsidRPr="004A4F80">
        <w:rPr>
          <w:rFonts w:ascii="Gill Sans MT" w:hAnsi="Gill Sans MT" w:cs="Arial"/>
          <w:sz w:val="22"/>
        </w:rPr>
        <w:t>fetchDataset</w:t>
      </w:r>
      <w:proofErr w:type="spellEnd"/>
      <w:r w:rsidRPr="004A4F80">
        <w:rPr>
          <w:rFonts w:ascii="Gill Sans MT" w:hAnsi="Gill Sans MT" w:cs="Arial"/>
          <w:sz w:val="22"/>
        </w:rPr>
        <w:t>]. Version 0.8.</w:t>
      </w:r>
      <w:r w:rsidR="002C71FC" w:rsidRPr="004A4F80">
        <w:rPr>
          <w:rFonts w:ascii="Gill Sans MT" w:hAnsi="Gill Sans MT" w:cs="Arial"/>
          <w:sz w:val="22"/>
        </w:rPr>
        <w:t>1</w:t>
      </w:r>
      <w:r w:rsidRPr="004A4F80">
        <w:rPr>
          <w:rFonts w:ascii="Gill Sans MT" w:hAnsi="Gill Sans MT" w:cs="Arial"/>
          <w:sz w:val="22"/>
        </w:rPr>
        <w:t xml:space="preserve"> or greater is required</w:t>
      </w:r>
    </w:p>
    <w:p w14:paraId="493DFCBE" w14:textId="43AE8B67" w:rsidR="00A92595" w:rsidRPr="004A4F80" w:rsidRDefault="00567F32" w:rsidP="00A92595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A92595" w:rsidRPr="004A4F80">
        <w:rPr>
          <w:rFonts w:ascii="Gill Sans MT" w:hAnsi="Gill Sans MT" w:cs="Arial"/>
          <w:sz w:val="22"/>
        </w:rPr>
        <w:t>[TPP Tools] [fetch datasets]</w:t>
      </w:r>
      <w:r>
        <w:rPr>
          <w:rFonts w:ascii="Gill Sans MT" w:hAnsi="Gill Sans MT" w:cs="Arial"/>
          <w:sz w:val="22"/>
        </w:rPr>
        <w:t xml:space="preserve"> again</w:t>
      </w:r>
    </w:p>
    <w:p w14:paraId="6A15E634" w14:textId="77777777" w:rsidR="00A92595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(Add Files)</w:t>
      </w:r>
    </w:p>
    <w:p w14:paraId="652D4948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Checkmark the “tutorials” directory and click (Select)</w:t>
      </w:r>
    </w:p>
    <w:p w14:paraId="15613AAE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Paste the following URL into the [Dataset Identifier or URL] box:</w:t>
      </w:r>
    </w:p>
    <w:p w14:paraId="4E14F1CA" w14:textId="21310A20" w:rsidR="00E5726D" w:rsidRPr="004A4F80" w:rsidRDefault="00085B72" w:rsidP="001B1CD8">
      <w:pPr>
        <w:spacing w:line="360" w:lineRule="auto"/>
        <w:ind w:left="1440"/>
        <w:rPr>
          <w:rStyle w:val="Hyperlink"/>
          <w:rFonts w:ascii="Gill Sans MT" w:hAnsi="Gill Sans MT" w:cs="Arial"/>
          <w:color w:val="auto"/>
          <w:sz w:val="22"/>
        </w:rPr>
      </w:pPr>
      <w:hyperlink w:history="1"/>
      <w:r w:rsidR="00E60B82" w:rsidRPr="004A4F80">
        <w:rPr>
          <w:rStyle w:val="Hyperlink"/>
          <w:rFonts w:ascii="Gill Sans MT" w:hAnsi="Gill Sans MT" w:cs="Arial"/>
          <w:color w:val="auto"/>
          <w:sz w:val="22"/>
        </w:rPr>
        <w:t>http://www.tppms.org/tools/ptm/Ferries2017.zip</w:t>
      </w:r>
    </w:p>
    <w:p w14:paraId="148C9E4A" w14:textId="77777777" w:rsidR="00E60B82" w:rsidRPr="004A4F80" w:rsidRDefault="00E60B82" w:rsidP="00E60B82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(Fetch Dataset)</w:t>
      </w:r>
    </w:p>
    <w:p w14:paraId="71A1306E" w14:textId="55B75B77" w:rsidR="00E60B82" w:rsidRPr="004A4F80" w:rsidRDefault="00E60B82" w:rsidP="00E60B82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Monitor </w:t>
      </w:r>
      <w:r w:rsidR="00567F32">
        <w:rPr>
          <w:rFonts w:ascii="Gill Sans MT" w:hAnsi="Gill Sans MT" w:cs="Arial"/>
          <w:sz w:val="22"/>
        </w:rPr>
        <w:t xml:space="preserve">the </w:t>
      </w:r>
      <w:r w:rsidRPr="004A4F80">
        <w:rPr>
          <w:rFonts w:ascii="Gill Sans MT" w:hAnsi="Gill Sans MT" w:cs="Arial"/>
          <w:sz w:val="22"/>
        </w:rPr>
        <w:t>job by clicking [Refresh] until download and unzip is complete</w:t>
      </w:r>
    </w:p>
    <w:p w14:paraId="4FCBEAF7" w14:textId="77777777" w:rsidR="00FE1567" w:rsidRPr="004A4F80" w:rsidRDefault="00FE1567" w:rsidP="00AA2AC7">
      <w:pPr>
        <w:spacing w:line="360" w:lineRule="auto"/>
        <w:rPr>
          <w:rFonts w:ascii="Gill Sans MT" w:hAnsi="Gill Sans MT" w:cs="Arial"/>
          <w:sz w:val="22"/>
        </w:rPr>
      </w:pPr>
    </w:p>
    <w:p w14:paraId="71973E07" w14:textId="0EC2298D" w:rsidR="00567F32" w:rsidRDefault="00126107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Verify that the folder C:\TPP\data\</w:t>
      </w:r>
      <w:r w:rsidR="00E60B82" w:rsidRPr="004A4F80">
        <w:rPr>
          <w:rFonts w:ascii="Gill Sans MT" w:hAnsi="Gill Sans MT" w:cs="Arial"/>
          <w:sz w:val="22"/>
        </w:rPr>
        <w:t>tutorials\</w:t>
      </w:r>
      <w:r w:rsidRPr="004A4F80">
        <w:rPr>
          <w:rFonts w:ascii="Gill Sans MT" w:hAnsi="Gill Sans MT" w:cs="Arial"/>
          <w:sz w:val="22"/>
        </w:rPr>
        <w:t xml:space="preserve">Ferries2017 contains the </w:t>
      </w:r>
      <w:r w:rsidR="00567F32">
        <w:rPr>
          <w:rFonts w:ascii="Gill Sans MT" w:hAnsi="Gill Sans MT" w:cs="Arial"/>
          <w:sz w:val="22"/>
        </w:rPr>
        <w:t>correct</w:t>
      </w:r>
      <w:r w:rsidR="00567F32" w:rsidRPr="004A4F80">
        <w:rPr>
          <w:rFonts w:ascii="Gill Sans MT" w:hAnsi="Gill Sans MT" w:cs="Arial"/>
          <w:sz w:val="22"/>
        </w:rPr>
        <w:t xml:space="preserve"> </w:t>
      </w:r>
      <w:r w:rsidRPr="004A4F80">
        <w:rPr>
          <w:rFonts w:ascii="Gill Sans MT" w:hAnsi="Gill Sans MT" w:cs="Arial"/>
          <w:sz w:val="22"/>
        </w:rPr>
        <w:t>folders and files</w:t>
      </w:r>
    </w:p>
    <w:p w14:paraId="1AFB22A5" w14:textId="77777777" w:rsidR="00567F32" w:rsidRDefault="00567F32" w:rsidP="00255851">
      <w:pPr>
        <w:pStyle w:val="ListParagraph"/>
        <w:numPr>
          <w:ilvl w:val="0"/>
          <w:numId w:val="14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[Files] tab</w:t>
      </w:r>
    </w:p>
    <w:p w14:paraId="2F75CC27" w14:textId="77777777" w:rsidR="00567F32" w:rsidRDefault="00567F32" w:rsidP="00255851">
      <w:pPr>
        <w:pStyle w:val="ListParagraph"/>
        <w:numPr>
          <w:ilvl w:val="0"/>
          <w:numId w:val="14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lower right, click on “tutorials” directory and “Ferries2017” directory below that</w:t>
      </w:r>
    </w:p>
    <w:p w14:paraId="2B3E3D79" w14:textId="49C0B1AE" w:rsidR="00126107" w:rsidRPr="004A4F80" w:rsidRDefault="00567F32" w:rsidP="00255851">
      <w:pPr>
        <w:pStyle w:val="ListParagraph"/>
        <w:numPr>
          <w:ilvl w:val="0"/>
          <w:numId w:val="14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Verify that you see </w:t>
      </w:r>
      <w:r w:rsidR="0051233C">
        <w:rPr>
          <w:rFonts w:ascii="Gill Sans MT" w:hAnsi="Gill Sans MT" w:cs="Arial"/>
          <w:sz w:val="22"/>
        </w:rPr>
        <w:t>1 file “Reference.csv” in the center and the following directories in the lower right:</w:t>
      </w:r>
    </w:p>
    <w:p w14:paraId="7553DD48" w14:textId="77777777" w:rsidR="00126107" w:rsidRPr="004A4F80" w:rsidRDefault="00126107" w:rsidP="001B1CD8">
      <w:pPr>
        <w:ind w:left="1080" w:firstLine="360"/>
        <w:rPr>
          <w:rFonts w:ascii="Gill Sans MT" w:hAnsi="Gill Sans MT" w:cs="Arial"/>
          <w:sz w:val="22"/>
        </w:rPr>
      </w:pPr>
      <w:proofErr w:type="spellStart"/>
      <w:r w:rsidRPr="004A4F80">
        <w:rPr>
          <w:rFonts w:ascii="Gill Sans MT" w:hAnsi="Gill Sans MT" w:cs="Arial"/>
          <w:sz w:val="22"/>
        </w:rPr>
        <w:t>com_HCDOT</w:t>
      </w:r>
      <w:proofErr w:type="spellEnd"/>
      <w:r w:rsidRPr="004A4F80">
        <w:rPr>
          <w:rFonts w:ascii="Gill Sans MT" w:hAnsi="Gill Sans MT" w:cs="Arial"/>
          <w:sz w:val="22"/>
        </w:rPr>
        <w:t xml:space="preserve">  </w:t>
      </w:r>
    </w:p>
    <w:p w14:paraId="2D5D18C1" w14:textId="77777777" w:rsidR="00126107" w:rsidRPr="004A4F80" w:rsidRDefault="00126107" w:rsidP="001B1CD8">
      <w:pPr>
        <w:ind w:left="1080" w:firstLine="360"/>
        <w:rPr>
          <w:rFonts w:ascii="Gill Sans MT" w:hAnsi="Gill Sans MT" w:cs="Arial"/>
          <w:sz w:val="22"/>
        </w:rPr>
      </w:pPr>
      <w:proofErr w:type="spellStart"/>
      <w:r w:rsidRPr="004A4F80">
        <w:rPr>
          <w:rFonts w:ascii="Gill Sans MT" w:hAnsi="Gill Sans MT" w:cs="Arial"/>
          <w:sz w:val="22"/>
        </w:rPr>
        <w:t>com_tan_HCDOT</w:t>
      </w:r>
      <w:proofErr w:type="spellEnd"/>
      <w:r w:rsidRPr="004A4F80">
        <w:rPr>
          <w:rFonts w:ascii="Gill Sans MT" w:hAnsi="Gill Sans MT" w:cs="Arial"/>
          <w:sz w:val="22"/>
        </w:rPr>
        <w:t xml:space="preserve">  </w:t>
      </w:r>
    </w:p>
    <w:p w14:paraId="678B78DB" w14:textId="77777777" w:rsidR="00126107" w:rsidRPr="004A4F80" w:rsidRDefault="00126107" w:rsidP="001B1CD8">
      <w:pPr>
        <w:ind w:left="1080" w:firstLine="360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data  </w:t>
      </w:r>
    </w:p>
    <w:p w14:paraId="6CA8541B" w14:textId="77777777" w:rsidR="00126107" w:rsidRPr="004A4F80" w:rsidRDefault="00126107" w:rsidP="001B1CD8">
      <w:pPr>
        <w:ind w:left="1080" w:firstLine="360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dbase  </w:t>
      </w:r>
    </w:p>
    <w:p w14:paraId="10AF74E4" w14:textId="77777777" w:rsidR="00126107" w:rsidRPr="004A4F80" w:rsidRDefault="00126107" w:rsidP="001B1CD8">
      <w:pPr>
        <w:ind w:left="1080" w:firstLine="360"/>
        <w:rPr>
          <w:rFonts w:ascii="Gill Sans MT" w:hAnsi="Gill Sans MT" w:cs="Arial"/>
          <w:sz w:val="22"/>
        </w:rPr>
      </w:pPr>
      <w:proofErr w:type="spellStart"/>
      <w:r w:rsidRPr="004A4F80">
        <w:rPr>
          <w:rFonts w:ascii="Gill Sans MT" w:hAnsi="Gill Sans MT" w:cs="Arial"/>
          <w:sz w:val="22"/>
        </w:rPr>
        <w:t>tan_HCDOT</w:t>
      </w:r>
      <w:proofErr w:type="spellEnd"/>
    </w:p>
    <w:p w14:paraId="5055DAC6" w14:textId="77777777" w:rsidR="00126107" w:rsidRPr="004A4F80" w:rsidRDefault="00126107" w:rsidP="001B1CD8">
      <w:pPr>
        <w:spacing w:line="360" w:lineRule="auto"/>
        <w:ind w:left="360" w:firstLine="720"/>
        <w:rPr>
          <w:rFonts w:ascii="Gill Sans MT" w:hAnsi="Gill Sans MT" w:cs="Arial"/>
          <w:sz w:val="22"/>
        </w:rPr>
      </w:pPr>
    </w:p>
    <w:p w14:paraId="0C100C11" w14:textId="77777777" w:rsidR="0051233C" w:rsidRDefault="0051233C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Run PTM Prophet on the example dataset</w:t>
      </w:r>
    </w:p>
    <w:p w14:paraId="15BEF86D" w14:textId="043AAE7E" w:rsidR="001B1CD8" w:rsidRPr="004A4F80" w:rsidRDefault="0051233C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887BEB" w:rsidRPr="004A4F80">
        <w:rPr>
          <w:rFonts w:ascii="Gill Sans MT" w:hAnsi="Gill Sans MT" w:cs="Arial"/>
          <w:sz w:val="22"/>
        </w:rPr>
        <w:t>[</w:t>
      </w:r>
      <w:r w:rsidR="001B1CD8" w:rsidRPr="004A4F80">
        <w:rPr>
          <w:rFonts w:ascii="Gill Sans MT" w:hAnsi="Gill Sans MT" w:cs="Arial"/>
          <w:sz w:val="22"/>
        </w:rPr>
        <w:t xml:space="preserve">TPP </w:t>
      </w:r>
      <w:proofErr w:type="gramStart"/>
      <w:r w:rsidR="001B1CD8" w:rsidRPr="004A4F80">
        <w:rPr>
          <w:rFonts w:ascii="Gill Sans MT" w:hAnsi="Gill Sans MT" w:cs="Arial"/>
          <w:sz w:val="22"/>
        </w:rPr>
        <w:t>Tools</w:t>
      </w:r>
      <w:r w:rsidR="00887BEB" w:rsidRPr="004A4F80">
        <w:rPr>
          <w:rFonts w:ascii="Gill Sans MT" w:hAnsi="Gill Sans MT" w:cs="Arial"/>
          <w:sz w:val="22"/>
        </w:rPr>
        <w:t>][</w:t>
      </w:r>
      <w:proofErr w:type="gramEnd"/>
      <w:r w:rsidR="001B1CD8" w:rsidRPr="004A4F80">
        <w:rPr>
          <w:rFonts w:ascii="Gill Sans MT" w:hAnsi="Gill Sans MT" w:cs="Arial"/>
          <w:sz w:val="22"/>
        </w:rPr>
        <w:t>Analyze PTMs</w:t>
      </w:r>
      <w:r w:rsidR="00887BEB" w:rsidRPr="004A4F80">
        <w:rPr>
          <w:rFonts w:ascii="Gill Sans MT" w:hAnsi="Gill Sans MT" w:cs="Arial"/>
          <w:sz w:val="22"/>
        </w:rPr>
        <w:t>]</w:t>
      </w:r>
    </w:p>
    <w:p w14:paraId="5A4D38D3" w14:textId="07D7A506" w:rsidR="00126107" w:rsidRPr="00255851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51233C">
        <w:rPr>
          <w:rFonts w:ascii="Gill Sans MT" w:hAnsi="Gill Sans MT" w:cs="Arial"/>
          <w:sz w:val="22"/>
        </w:rPr>
        <w:t xml:space="preserve">Click on </w:t>
      </w:r>
      <w:r w:rsidR="0051233C" w:rsidRPr="0051233C">
        <w:rPr>
          <w:rFonts w:ascii="Gill Sans MT" w:hAnsi="Gill Sans MT" w:cs="Arial"/>
          <w:sz w:val="22"/>
        </w:rPr>
        <w:t>(</w:t>
      </w:r>
      <w:r w:rsidR="00887BEB" w:rsidRPr="0051233C">
        <w:rPr>
          <w:rFonts w:ascii="Gill Sans MT" w:hAnsi="Gill Sans MT" w:cs="Arial"/>
          <w:sz w:val="22"/>
        </w:rPr>
        <w:t>Add Files</w:t>
      </w:r>
      <w:r w:rsidR="0051233C" w:rsidRPr="0051233C">
        <w:rPr>
          <w:rFonts w:ascii="Gill Sans MT" w:hAnsi="Gill Sans MT" w:cs="Arial"/>
          <w:sz w:val="22"/>
        </w:rPr>
        <w:t>)</w:t>
      </w:r>
      <w:r w:rsidRPr="0051233C">
        <w:rPr>
          <w:rFonts w:ascii="Gill Sans MT" w:hAnsi="Gill Sans MT" w:cs="Arial"/>
          <w:sz w:val="22"/>
        </w:rPr>
        <w:t xml:space="preserve">, and </w:t>
      </w:r>
      <w:r w:rsidR="0051233C" w:rsidRPr="0051233C">
        <w:rPr>
          <w:rFonts w:ascii="Gill Sans MT" w:hAnsi="Gill Sans MT" w:cs="Arial"/>
          <w:sz w:val="22"/>
        </w:rPr>
        <w:t xml:space="preserve">navigate to </w:t>
      </w:r>
      <w:r w:rsidR="002C71FC" w:rsidRPr="00255851">
        <w:rPr>
          <w:rFonts w:ascii="Gill Sans MT" w:hAnsi="Gill Sans MT" w:cs="Arial"/>
          <w:b/>
          <w:i/>
          <w:sz w:val="22"/>
        </w:rPr>
        <w:t>tutorials/</w:t>
      </w:r>
      <w:r w:rsidRPr="00255851">
        <w:rPr>
          <w:rFonts w:ascii="Gill Sans MT" w:hAnsi="Gill Sans MT" w:cs="Arial"/>
          <w:b/>
          <w:i/>
          <w:sz w:val="22"/>
        </w:rPr>
        <w:t>Ferries2017/</w:t>
      </w:r>
      <w:proofErr w:type="spellStart"/>
      <w:r w:rsidRPr="00255851">
        <w:rPr>
          <w:rFonts w:ascii="Gill Sans MT" w:hAnsi="Gill Sans MT" w:cs="Arial"/>
          <w:b/>
          <w:i/>
          <w:sz w:val="22"/>
        </w:rPr>
        <w:t>com_tan_HCDOT</w:t>
      </w:r>
      <w:proofErr w:type="spellEnd"/>
    </w:p>
    <w:p w14:paraId="245A7D69" w14:textId="77777777" w:rsidR="009328CB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This directory contains the combined results of running </w:t>
      </w:r>
      <w:proofErr w:type="spellStart"/>
      <w:r w:rsidRPr="004A4F80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 on the </w:t>
      </w:r>
      <w:r w:rsidR="002C71FC" w:rsidRPr="004A4F80">
        <w:rPr>
          <w:rFonts w:ascii="Gill Sans MT" w:hAnsi="Gill Sans MT" w:cs="Arial"/>
          <w:sz w:val="22"/>
        </w:rPr>
        <w:t>C</w:t>
      </w:r>
      <w:r w:rsidRPr="004A4F80">
        <w:rPr>
          <w:rFonts w:ascii="Gill Sans MT" w:hAnsi="Gill Sans MT" w:cs="Arial"/>
          <w:sz w:val="22"/>
        </w:rPr>
        <w:t xml:space="preserve">omet and </w:t>
      </w:r>
      <w:proofErr w:type="spellStart"/>
      <w:proofErr w:type="gramStart"/>
      <w:r w:rsidR="002C71FC" w:rsidRPr="004A4F80">
        <w:rPr>
          <w:rFonts w:ascii="Gill Sans MT" w:hAnsi="Gill Sans MT" w:cs="Arial"/>
          <w:sz w:val="22"/>
        </w:rPr>
        <w:t>X!T</w:t>
      </w:r>
      <w:r w:rsidRPr="004A4F80">
        <w:rPr>
          <w:rFonts w:ascii="Gill Sans MT" w:hAnsi="Gill Sans MT" w:cs="Arial"/>
          <w:sz w:val="22"/>
        </w:rPr>
        <w:t>andem</w:t>
      </w:r>
      <w:proofErr w:type="spellEnd"/>
      <w:proofErr w:type="gramEnd"/>
      <w:r w:rsidRPr="004A4F80">
        <w:rPr>
          <w:rFonts w:ascii="Gill Sans MT" w:hAnsi="Gill Sans MT" w:cs="Arial"/>
          <w:sz w:val="22"/>
        </w:rPr>
        <w:t xml:space="preserve"> search </w:t>
      </w:r>
      <w:r w:rsidR="002C71FC" w:rsidRPr="004A4F80">
        <w:rPr>
          <w:rFonts w:ascii="Gill Sans MT" w:hAnsi="Gill Sans MT" w:cs="Arial"/>
          <w:sz w:val="22"/>
        </w:rPr>
        <w:t xml:space="preserve">+ </w:t>
      </w:r>
      <w:proofErr w:type="spellStart"/>
      <w:r w:rsidRPr="004A4F80">
        <w:rPr>
          <w:rFonts w:ascii="Gill Sans MT" w:hAnsi="Gill Sans MT" w:cs="Arial"/>
          <w:sz w:val="22"/>
        </w:rPr>
        <w:t>PeptideProphet</w:t>
      </w:r>
      <w:proofErr w:type="spellEnd"/>
      <w:r w:rsidRPr="004A4F80">
        <w:rPr>
          <w:rFonts w:ascii="Gill Sans MT" w:hAnsi="Gill Sans MT" w:cs="Arial"/>
          <w:sz w:val="22"/>
        </w:rPr>
        <w:t xml:space="preserve"> </w:t>
      </w:r>
      <w:r w:rsidR="00887BEB" w:rsidRPr="004A4F80">
        <w:rPr>
          <w:rFonts w:ascii="Gill Sans MT" w:hAnsi="Gill Sans MT" w:cs="Arial"/>
          <w:sz w:val="22"/>
        </w:rPr>
        <w:t>analyses:</w:t>
      </w:r>
      <w:r w:rsidR="00641244" w:rsidRPr="004A4F80">
        <w:rPr>
          <w:rFonts w:ascii="Gill Sans MT" w:hAnsi="Gill Sans MT" w:cs="Arial"/>
          <w:sz w:val="22"/>
        </w:rPr>
        <w:t xml:space="preserve"> </w:t>
      </w:r>
      <w:r w:rsidR="00641244" w:rsidRPr="004A4F80">
        <w:rPr>
          <w:rFonts w:ascii="Gill Sans MT" w:hAnsi="Gill Sans MT" w:cs="Arial"/>
          <w:b/>
          <w:i/>
          <w:sz w:val="22"/>
        </w:rPr>
        <w:t>interact.ipro.pep.xml</w:t>
      </w:r>
      <w:r w:rsidR="002C71FC" w:rsidRPr="004A4F80">
        <w:rPr>
          <w:rFonts w:ascii="Gill Sans MT" w:hAnsi="Gill Sans MT" w:cs="Arial"/>
          <w:sz w:val="22"/>
        </w:rPr>
        <w:t>.</w:t>
      </w:r>
    </w:p>
    <w:p w14:paraId="5F89DE94" w14:textId="6244E021" w:rsidR="001B1CD8" w:rsidRPr="004A4F80" w:rsidRDefault="009328CB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Checkmark interact.ipro.pep.xml </w:t>
      </w:r>
      <w:r w:rsidR="002C71FC" w:rsidRPr="004A4F80">
        <w:rPr>
          <w:rFonts w:ascii="Gill Sans MT" w:hAnsi="Gill Sans MT" w:cs="Arial"/>
          <w:sz w:val="22"/>
        </w:rPr>
        <w:t>and click (Select)</w:t>
      </w:r>
    </w:p>
    <w:p w14:paraId="472CAB22" w14:textId="2AB32725" w:rsidR="00641244" w:rsidRPr="004A4F80" w:rsidRDefault="00833842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Under </w:t>
      </w:r>
      <w:r w:rsidR="00887BEB" w:rsidRPr="004A4F80">
        <w:rPr>
          <w:rFonts w:ascii="Gill Sans MT" w:hAnsi="Gill Sans MT" w:cs="Arial"/>
          <w:sz w:val="22"/>
        </w:rPr>
        <w:t>[</w:t>
      </w:r>
      <w:r w:rsidRPr="004A4F80">
        <w:rPr>
          <w:rFonts w:ascii="Gill Sans MT" w:hAnsi="Gill Sans MT" w:cs="Arial"/>
          <w:sz w:val="22"/>
        </w:rPr>
        <w:t>Output file and location</w:t>
      </w:r>
      <w:r w:rsidR="00887BEB" w:rsidRPr="004A4F80">
        <w:rPr>
          <w:rFonts w:ascii="Gill Sans MT" w:hAnsi="Gill Sans MT" w:cs="Arial"/>
          <w:sz w:val="22"/>
        </w:rPr>
        <w:t>]</w:t>
      </w:r>
      <w:r w:rsidRPr="004A4F80">
        <w:rPr>
          <w:rFonts w:ascii="Gill Sans MT" w:hAnsi="Gill Sans MT" w:cs="Arial"/>
          <w:sz w:val="22"/>
        </w:rPr>
        <w:t xml:space="preserve"> s</w:t>
      </w:r>
      <w:r w:rsidR="00641244" w:rsidRPr="004A4F80">
        <w:rPr>
          <w:rFonts w:ascii="Gill Sans MT" w:hAnsi="Gill Sans MT" w:cs="Arial"/>
          <w:sz w:val="22"/>
        </w:rPr>
        <w:t xml:space="preserve">et </w:t>
      </w:r>
      <w:r w:rsidR="00887BEB" w:rsidRPr="004A4F80">
        <w:rPr>
          <w:rFonts w:ascii="Gill Sans MT" w:hAnsi="Gill Sans MT" w:cs="Arial"/>
          <w:sz w:val="22"/>
        </w:rPr>
        <w:t>[</w:t>
      </w:r>
      <w:r w:rsidR="00641244" w:rsidRPr="004A4F80">
        <w:rPr>
          <w:rFonts w:ascii="Gill Sans MT" w:hAnsi="Gill Sans MT" w:cs="Arial"/>
          <w:sz w:val="22"/>
        </w:rPr>
        <w:t>Write output to file:</w:t>
      </w:r>
      <w:r w:rsidR="00887BEB" w:rsidRPr="004A4F80">
        <w:rPr>
          <w:rFonts w:ascii="Gill Sans MT" w:hAnsi="Gill Sans MT" w:cs="Arial"/>
          <w:sz w:val="22"/>
        </w:rPr>
        <w:t xml:space="preserve">] to: </w:t>
      </w:r>
      <w:r w:rsidR="00D81712" w:rsidRPr="004A4F80">
        <w:rPr>
          <w:rFonts w:ascii="Gill Sans MT" w:hAnsi="Gill Sans MT" w:cs="Arial"/>
          <w:sz w:val="22"/>
        </w:rPr>
        <w:t xml:space="preserve">          </w:t>
      </w:r>
      <w:r w:rsidRPr="004A4F80">
        <w:rPr>
          <w:rFonts w:ascii="Gill Sans MT" w:hAnsi="Gill Sans MT" w:cs="Arial"/>
          <w:b/>
          <w:i/>
          <w:sz w:val="22"/>
        </w:rPr>
        <w:t>interact.ptm.ipro.pep.xml</w:t>
      </w:r>
    </w:p>
    <w:p w14:paraId="7900665E" w14:textId="77777777" w:rsidR="00D81712" w:rsidRPr="004A4F80" w:rsidRDefault="00833842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Under </w:t>
      </w:r>
      <w:r w:rsidR="00887BEB" w:rsidRPr="004A4F80">
        <w:rPr>
          <w:rFonts w:ascii="Gill Sans MT" w:hAnsi="Gill Sans MT" w:cs="Arial"/>
          <w:sz w:val="22"/>
        </w:rPr>
        <w:t>[</w:t>
      </w:r>
      <w:proofErr w:type="spellStart"/>
      <w:r w:rsidRPr="004A4F80">
        <w:rPr>
          <w:rFonts w:ascii="Gill Sans MT" w:hAnsi="Gill Sans MT" w:cs="Arial"/>
          <w:sz w:val="22"/>
        </w:rPr>
        <w:t>PTMProphet</w:t>
      </w:r>
      <w:proofErr w:type="spellEnd"/>
      <w:r w:rsidRPr="004A4F80">
        <w:rPr>
          <w:rFonts w:ascii="Gill Sans MT" w:hAnsi="Gill Sans MT" w:cs="Arial"/>
          <w:sz w:val="22"/>
        </w:rPr>
        <w:t xml:space="preserve"> Parameters</w:t>
      </w:r>
      <w:r w:rsidR="00887BEB" w:rsidRPr="004A4F80">
        <w:rPr>
          <w:rFonts w:ascii="Gill Sans MT" w:hAnsi="Gill Sans MT" w:cs="Arial"/>
          <w:sz w:val="22"/>
        </w:rPr>
        <w:t>]</w:t>
      </w:r>
      <w:r w:rsidRPr="004A4F80">
        <w:rPr>
          <w:rFonts w:ascii="Gill Sans MT" w:hAnsi="Gill Sans MT" w:cs="Arial"/>
          <w:sz w:val="22"/>
        </w:rPr>
        <w:t xml:space="preserve"> set the following</w:t>
      </w:r>
      <w:r w:rsidR="00D81712" w:rsidRPr="004A4F80">
        <w:rPr>
          <w:rFonts w:ascii="Gill Sans MT" w:hAnsi="Gill Sans MT" w:cs="Arial"/>
          <w:sz w:val="22"/>
        </w:rPr>
        <w:t>:</w:t>
      </w:r>
    </w:p>
    <w:p w14:paraId="17AE0940" w14:textId="1EB8DA75" w:rsidR="00833842" w:rsidRPr="004A4F80" w:rsidRDefault="00D81712" w:rsidP="00D81712">
      <w:pPr>
        <w:pStyle w:val="ListParagraph"/>
        <w:numPr>
          <w:ilvl w:val="2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 [Specify modifications]</w:t>
      </w:r>
      <w:r w:rsidR="009328CB">
        <w:rPr>
          <w:rFonts w:ascii="Gill Sans MT" w:hAnsi="Gill Sans MT" w:cs="Arial"/>
          <w:sz w:val="22"/>
        </w:rPr>
        <w:t xml:space="preserve"> (you can use the pull-down triangles to assist you)</w:t>
      </w:r>
      <w:r w:rsidR="00833842" w:rsidRPr="004A4F80">
        <w:rPr>
          <w:rFonts w:ascii="Gill Sans MT" w:hAnsi="Gill Sans MT" w:cs="Arial"/>
          <w:sz w:val="22"/>
        </w:rPr>
        <w:t>:</w:t>
      </w:r>
    </w:p>
    <w:p w14:paraId="0F9860F1" w14:textId="3D5C761A" w:rsidR="00833842" w:rsidRPr="004A4F80" w:rsidRDefault="00D81712" w:rsidP="00D81712">
      <w:pPr>
        <w:spacing w:line="360" w:lineRule="auto"/>
        <w:ind w:left="3240" w:firstLine="360"/>
        <w:rPr>
          <w:rFonts w:ascii="Gill Sans MT" w:hAnsi="Gill Sans MT" w:cs="Arial"/>
          <w:b/>
          <w:i/>
          <w:sz w:val="22"/>
        </w:rPr>
      </w:pPr>
      <w:r w:rsidRPr="004A4F80">
        <w:rPr>
          <w:rFonts w:ascii="Gill Sans MT" w:hAnsi="Gill Sans MT" w:cs="Arial"/>
          <w:sz w:val="22"/>
        </w:rPr>
        <w:t>[Residue(s)]:</w:t>
      </w:r>
      <w:r w:rsidRPr="004A4F80">
        <w:rPr>
          <w:rFonts w:ascii="Gill Sans MT" w:hAnsi="Gill Sans MT" w:cs="Arial"/>
          <w:i/>
          <w:sz w:val="22"/>
        </w:rPr>
        <w:t xml:space="preserve"> </w:t>
      </w:r>
      <w:r w:rsidRPr="004A4F80">
        <w:rPr>
          <w:rFonts w:ascii="Gill Sans MT" w:hAnsi="Gill Sans MT" w:cs="Arial"/>
          <w:b/>
          <w:i/>
          <w:sz w:val="22"/>
        </w:rPr>
        <w:t>STY</w:t>
      </w:r>
      <w:r w:rsidRPr="004A4F80">
        <w:rPr>
          <w:rFonts w:ascii="Gill Sans MT" w:hAnsi="Gill Sans MT" w:cs="Arial"/>
          <w:i/>
          <w:sz w:val="22"/>
        </w:rPr>
        <w:tab/>
        <w:t xml:space="preserve"> </w:t>
      </w:r>
      <w:r w:rsidRPr="004A4F80">
        <w:rPr>
          <w:rFonts w:ascii="Gill Sans MT" w:hAnsi="Gill Sans MT" w:cs="Arial"/>
          <w:sz w:val="22"/>
        </w:rPr>
        <w:t xml:space="preserve">[Mass shift]:  </w:t>
      </w:r>
      <w:r w:rsidR="00833842" w:rsidRPr="004A4F80">
        <w:rPr>
          <w:rFonts w:ascii="Gill Sans MT" w:hAnsi="Gill Sans MT" w:cs="Arial"/>
          <w:b/>
          <w:i/>
          <w:sz w:val="22"/>
        </w:rPr>
        <w:t xml:space="preserve">79.9663 </w:t>
      </w:r>
    </w:p>
    <w:p w14:paraId="1661E197" w14:textId="14C3FA0D" w:rsidR="003C1308" w:rsidRPr="004A4F80" w:rsidRDefault="00D81712" w:rsidP="00D81712">
      <w:pPr>
        <w:spacing w:line="360" w:lineRule="auto"/>
        <w:ind w:left="3240" w:firstLine="360"/>
        <w:rPr>
          <w:rFonts w:ascii="Gill Sans MT" w:hAnsi="Gill Sans MT" w:cs="Arial"/>
          <w:b/>
          <w:i/>
          <w:sz w:val="22"/>
        </w:rPr>
      </w:pPr>
      <w:r w:rsidRPr="004A4F80">
        <w:rPr>
          <w:rFonts w:ascii="Gill Sans MT" w:hAnsi="Gill Sans MT" w:cs="Arial"/>
          <w:sz w:val="22"/>
        </w:rPr>
        <w:t xml:space="preserve">[Residue(s)]: </w:t>
      </w:r>
      <w:r w:rsidRPr="004A4F80">
        <w:rPr>
          <w:rFonts w:ascii="Gill Sans MT" w:hAnsi="Gill Sans MT" w:cs="Arial"/>
          <w:b/>
          <w:i/>
          <w:sz w:val="22"/>
        </w:rPr>
        <w:t>MW</w:t>
      </w:r>
      <w:r w:rsidRPr="004A4F80">
        <w:rPr>
          <w:rFonts w:ascii="Gill Sans MT" w:hAnsi="Gill Sans MT" w:cs="Arial"/>
          <w:i/>
          <w:sz w:val="22"/>
        </w:rPr>
        <w:tab/>
        <w:t xml:space="preserve"> </w:t>
      </w:r>
      <w:r w:rsidRPr="004A4F80">
        <w:rPr>
          <w:rFonts w:ascii="Gill Sans MT" w:hAnsi="Gill Sans MT" w:cs="Arial"/>
          <w:sz w:val="22"/>
        </w:rPr>
        <w:t xml:space="preserve">[Mass shift]: </w:t>
      </w:r>
      <w:r w:rsidR="00D00E68" w:rsidRPr="004A4F80">
        <w:rPr>
          <w:rFonts w:ascii="Gill Sans MT" w:hAnsi="Gill Sans MT" w:cs="Arial"/>
          <w:i/>
          <w:sz w:val="22"/>
        </w:rPr>
        <w:t xml:space="preserve"> </w:t>
      </w:r>
      <w:r w:rsidR="00D00E68" w:rsidRPr="004A4F80">
        <w:rPr>
          <w:rFonts w:ascii="Gill Sans MT" w:hAnsi="Gill Sans MT" w:cs="Arial"/>
          <w:b/>
          <w:i/>
          <w:sz w:val="22"/>
        </w:rPr>
        <w:t>15.995</w:t>
      </w:r>
    </w:p>
    <w:p w14:paraId="23F307A3" w14:textId="52DB71F7" w:rsidR="00D81712" w:rsidRPr="004A4F80" w:rsidRDefault="00D81712" w:rsidP="00D81712">
      <w:pPr>
        <w:pStyle w:val="ListParagraph"/>
        <w:numPr>
          <w:ilvl w:val="2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[Minimum PSM Probability for Computation]:</w:t>
      </w:r>
      <w:r w:rsidRPr="004A4F80">
        <w:rPr>
          <w:rFonts w:ascii="Gill Sans MT" w:hAnsi="Gill Sans MT" w:cs="Arial"/>
          <w:sz w:val="22"/>
        </w:rPr>
        <w:tab/>
      </w:r>
      <w:r w:rsidRPr="004A4F80">
        <w:rPr>
          <w:rFonts w:ascii="Gill Sans MT" w:hAnsi="Gill Sans MT" w:cs="Arial"/>
          <w:b/>
          <w:i/>
          <w:sz w:val="22"/>
        </w:rPr>
        <w:t>0.9</w:t>
      </w:r>
    </w:p>
    <w:p w14:paraId="12548145" w14:textId="16FE9B20" w:rsidR="00371126" w:rsidRPr="00255851" w:rsidRDefault="00833842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lastRenderedPageBreak/>
        <w:t xml:space="preserve"> </w:t>
      </w:r>
      <w:r w:rsidR="00371126">
        <w:rPr>
          <w:rFonts w:ascii="Gill Sans MT" w:hAnsi="Gill Sans MT" w:cs="Arial"/>
          <w:sz w:val="22"/>
        </w:rPr>
        <w:t>C</w:t>
      </w:r>
      <w:r w:rsidR="00371126" w:rsidRPr="004A4F80">
        <w:rPr>
          <w:rFonts w:ascii="Gill Sans MT" w:hAnsi="Gill Sans MT" w:cs="Arial"/>
          <w:sz w:val="22"/>
        </w:rPr>
        <w:t xml:space="preserve">lick on (Run </w:t>
      </w:r>
      <w:proofErr w:type="spellStart"/>
      <w:r w:rsidR="00371126" w:rsidRPr="004A4F80">
        <w:rPr>
          <w:rFonts w:ascii="Gill Sans MT" w:hAnsi="Gill Sans MT" w:cs="Arial"/>
          <w:sz w:val="22"/>
        </w:rPr>
        <w:t>PTMProphet</w:t>
      </w:r>
      <w:proofErr w:type="spellEnd"/>
      <w:r w:rsidR="00371126" w:rsidRPr="004A4F80">
        <w:rPr>
          <w:rFonts w:ascii="Gill Sans MT" w:hAnsi="Gill Sans MT" w:cs="Arial"/>
          <w:i/>
          <w:sz w:val="22"/>
        </w:rPr>
        <w:t>)</w:t>
      </w:r>
    </w:p>
    <w:p w14:paraId="4091D78B" w14:textId="1F81EC21" w:rsidR="0037112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[Refresh] to monitor progress.</w:t>
      </w:r>
    </w:p>
    <w:p w14:paraId="564C8009" w14:textId="6434729B" w:rsidR="00371126" w:rsidRPr="004A4F80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Ensure that the job did not end with an error</w:t>
      </w:r>
    </w:p>
    <w:p w14:paraId="69A18BA4" w14:textId="77777777" w:rsidR="0005366D" w:rsidRPr="00255851" w:rsidRDefault="0005366D" w:rsidP="00255851">
      <w:pPr>
        <w:spacing w:line="360" w:lineRule="auto"/>
        <w:rPr>
          <w:rFonts w:ascii="Gill Sans MT" w:hAnsi="Gill Sans MT" w:cs="Arial"/>
          <w:sz w:val="22"/>
        </w:rPr>
      </w:pPr>
    </w:p>
    <w:p w14:paraId="0AA6415C" w14:textId="77777777" w:rsidR="00371126" w:rsidRDefault="00371126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Open the results and filter them</w:t>
      </w:r>
    </w:p>
    <w:p w14:paraId="4159B0C2" w14:textId="77777777" w:rsidR="00371126" w:rsidRDefault="00371126" w:rsidP="00255851">
      <w:pPr>
        <w:pStyle w:val="ListParagraph"/>
        <w:numPr>
          <w:ilvl w:val="0"/>
          <w:numId w:val="16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Under the [OUTPUT FILES] section of the page, click on the [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>] link</w:t>
      </w:r>
    </w:p>
    <w:p w14:paraId="0396C5D3" w14:textId="0016C1C9" w:rsidR="0057468F" w:rsidRDefault="00371126" w:rsidP="00255851">
      <w:pPr>
        <w:pStyle w:val="ListParagraph"/>
        <w:numPr>
          <w:ilvl w:val="0"/>
          <w:numId w:val="16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This opens a new tab the output results, but notice many </w:t>
      </w:r>
      <w:proofErr w:type="gramStart"/>
      <w:r>
        <w:rPr>
          <w:rFonts w:ascii="Gill Sans MT" w:hAnsi="Gill Sans MT" w:cs="Arial"/>
          <w:sz w:val="22"/>
        </w:rPr>
        <w:t>probability</w:t>
      </w:r>
      <w:proofErr w:type="gramEnd"/>
      <w:r>
        <w:rPr>
          <w:rFonts w:ascii="Gill Sans MT" w:hAnsi="Gill Sans MT" w:cs="Arial"/>
          <w:sz w:val="22"/>
        </w:rPr>
        <w:t xml:space="preserve"> 0 results</w:t>
      </w:r>
    </w:p>
    <w:p w14:paraId="4A2FE6F3" w14:textId="1E492835" w:rsidR="0095136D" w:rsidRPr="004A4F80" w:rsidRDefault="00371126" w:rsidP="00255851">
      <w:pPr>
        <w:pStyle w:val="ListParagraph"/>
        <w:numPr>
          <w:ilvl w:val="0"/>
          <w:numId w:val="16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</w:t>
      </w:r>
      <w:r w:rsidR="0005366D" w:rsidRPr="004A4F80">
        <w:rPr>
          <w:rFonts w:ascii="Gill Sans MT" w:hAnsi="Gill Sans MT" w:cs="Arial"/>
          <w:sz w:val="22"/>
        </w:rPr>
        <w:t xml:space="preserve"> the [Filtering Options] tab</w:t>
      </w:r>
      <w:r w:rsidR="0093184C" w:rsidRPr="004A4F80">
        <w:rPr>
          <w:rFonts w:ascii="Gill Sans MT" w:hAnsi="Gill Sans MT" w:cs="Arial"/>
          <w:sz w:val="22"/>
        </w:rPr>
        <w:t xml:space="preserve"> </w:t>
      </w:r>
      <w:r w:rsidR="0005366D" w:rsidRPr="004A4F80">
        <w:rPr>
          <w:rFonts w:ascii="Gill Sans MT" w:hAnsi="Gill Sans MT" w:cs="Arial"/>
          <w:sz w:val="22"/>
        </w:rPr>
        <w:t>set</w:t>
      </w:r>
      <w:r w:rsidR="0093184C" w:rsidRPr="004A4F80">
        <w:rPr>
          <w:rFonts w:ascii="Gill Sans MT" w:hAnsi="Gill Sans MT" w:cs="Arial"/>
          <w:sz w:val="22"/>
        </w:rPr>
        <w:t xml:space="preserve"> the filter</w:t>
      </w:r>
      <w:r>
        <w:rPr>
          <w:rFonts w:ascii="Gill Sans MT" w:hAnsi="Gill Sans MT" w:cs="Arial"/>
          <w:sz w:val="22"/>
        </w:rPr>
        <w:t>s:</w:t>
      </w:r>
    </w:p>
    <w:p w14:paraId="2ABBD411" w14:textId="3834A0FD" w:rsidR="0093184C" w:rsidRPr="00255851" w:rsidRDefault="00D81712" w:rsidP="0093184C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proofErr w:type="spellStart"/>
      <w:r w:rsidR="0093184C" w:rsidRPr="004A4F80">
        <w:rPr>
          <w:rFonts w:ascii="Gill Sans MT" w:hAnsi="Gill Sans MT" w:cs="Arial"/>
          <w:sz w:val="22"/>
        </w:rPr>
        <w:t>iProphet</w:t>
      </w:r>
      <w:proofErr w:type="spellEnd"/>
      <w:r w:rsidR="0093184C" w:rsidRPr="004A4F80">
        <w:rPr>
          <w:rFonts w:ascii="Gill Sans MT" w:hAnsi="Gill Sans MT" w:cs="Arial"/>
          <w:sz w:val="22"/>
        </w:rPr>
        <w:t xml:space="preserve"> Probability</w:t>
      </w:r>
      <w:r w:rsidRPr="004A4F80">
        <w:rPr>
          <w:rFonts w:ascii="Gill Sans MT" w:hAnsi="Gill Sans MT" w:cs="Arial"/>
          <w:sz w:val="22"/>
        </w:rPr>
        <w:t>]</w:t>
      </w:r>
      <w:r w:rsidR="0093184C" w:rsidRPr="004A4F80">
        <w:rPr>
          <w:rFonts w:ascii="Gill Sans MT" w:hAnsi="Gill Sans MT" w:cs="Arial"/>
          <w:sz w:val="22"/>
        </w:rPr>
        <w:t>:</w:t>
      </w:r>
      <w:r w:rsidR="0093184C" w:rsidRPr="004A4F80">
        <w:rPr>
          <w:rFonts w:ascii="Gill Sans MT" w:hAnsi="Gill Sans MT" w:cs="Arial"/>
          <w:sz w:val="22"/>
        </w:rPr>
        <w:tab/>
      </w:r>
      <w:r w:rsidRPr="004A4F80">
        <w:rPr>
          <w:rFonts w:ascii="Gill Sans MT" w:hAnsi="Gill Sans MT" w:cs="Arial"/>
          <w:sz w:val="22"/>
        </w:rPr>
        <w:t>[</w:t>
      </w:r>
      <w:r w:rsidR="0093184C" w:rsidRPr="004A4F80">
        <w:rPr>
          <w:rFonts w:ascii="Gill Sans MT" w:hAnsi="Gill Sans MT" w:cs="Arial"/>
          <w:sz w:val="22"/>
        </w:rPr>
        <w:t>min</w:t>
      </w:r>
      <w:r w:rsidRPr="004A4F80">
        <w:rPr>
          <w:rFonts w:ascii="Gill Sans MT" w:hAnsi="Gill Sans MT" w:cs="Arial"/>
          <w:sz w:val="22"/>
        </w:rPr>
        <w:t>]</w:t>
      </w:r>
      <w:r w:rsidR="0093184C" w:rsidRPr="004A4F80">
        <w:rPr>
          <w:rFonts w:ascii="Gill Sans MT" w:hAnsi="Gill Sans MT" w:cs="Arial"/>
          <w:sz w:val="22"/>
        </w:rPr>
        <w:t xml:space="preserve">: </w:t>
      </w:r>
      <w:r w:rsidR="0093184C" w:rsidRPr="004A4F80">
        <w:rPr>
          <w:rFonts w:ascii="Gill Sans MT" w:hAnsi="Gill Sans MT" w:cs="Arial"/>
          <w:b/>
          <w:i/>
          <w:sz w:val="22"/>
        </w:rPr>
        <w:t>0.9</w:t>
      </w:r>
    </w:p>
    <w:p w14:paraId="5610E339" w14:textId="7F0FB7A1" w:rsidR="00371126" w:rsidRPr="00255851" w:rsidRDefault="00371126" w:rsidP="0093184C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Click [Update Page] at bottom of green space (might need to make window larger)</w:t>
      </w:r>
    </w:p>
    <w:p w14:paraId="19048909" w14:textId="26C572BA" w:rsidR="003335B1" w:rsidRPr="00255851" w:rsidRDefault="003335B1" w:rsidP="0093184C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After refresh, click on [Filtering Options] tab again to make it go away</w:t>
      </w:r>
    </w:p>
    <w:p w14:paraId="7FCF2295" w14:textId="77777777" w:rsidR="003335B1" w:rsidRPr="00255851" w:rsidRDefault="003335B1" w:rsidP="00255851">
      <w:pPr>
        <w:spacing w:line="360" w:lineRule="auto"/>
        <w:rPr>
          <w:rFonts w:ascii="Gill Sans MT" w:hAnsi="Gill Sans MT" w:cs="Arial"/>
          <w:b/>
          <w:sz w:val="22"/>
        </w:rPr>
      </w:pPr>
    </w:p>
    <w:p w14:paraId="78139DFB" w14:textId="77777777" w:rsidR="003335B1" w:rsidRDefault="003335B1" w:rsidP="0093184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Examine the results</w:t>
      </w:r>
    </w:p>
    <w:p w14:paraId="48BFA9C4" w14:textId="779844DA" w:rsidR="003335B1" w:rsidRDefault="00420F54" w:rsidP="00255851">
      <w:pPr>
        <w:pStyle w:val="ListParagraph"/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The </w:t>
      </w:r>
      <w:proofErr w:type="spellStart"/>
      <w:r w:rsidRPr="004A4F80">
        <w:rPr>
          <w:rFonts w:ascii="Gill Sans MT" w:hAnsi="Gill Sans MT" w:cs="Arial"/>
          <w:sz w:val="22"/>
        </w:rPr>
        <w:t>PTMProphet</w:t>
      </w:r>
      <w:proofErr w:type="spellEnd"/>
      <w:r w:rsidRPr="004A4F80">
        <w:rPr>
          <w:rFonts w:ascii="Gill Sans MT" w:hAnsi="Gill Sans MT" w:cs="Arial"/>
          <w:sz w:val="22"/>
        </w:rPr>
        <w:t xml:space="preserve"> localization results</w:t>
      </w:r>
      <w:r w:rsidR="00F40838" w:rsidRPr="004A4F80">
        <w:rPr>
          <w:rFonts w:ascii="Gill Sans MT" w:hAnsi="Gill Sans MT" w:cs="Arial"/>
          <w:sz w:val="22"/>
        </w:rPr>
        <w:t xml:space="preserve"> are </w:t>
      </w:r>
      <w:r w:rsidRPr="004A4F80">
        <w:rPr>
          <w:rFonts w:ascii="Gill Sans MT" w:hAnsi="Gill Sans MT" w:cs="Arial"/>
          <w:sz w:val="22"/>
        </w:rPr>
        <w:t xml:space="preserve">provided in the column called </w:t>
      </w:r>
      <w:r w:rsidRPr="004A4F80">
        <w:rPr>
          <w:rFonts w:ascii="Gill Sans MT" w:hAnsi="Gill Sans MT" w:cs="Arial"/>
          <w:b/>
          <w:i/>
          <w:sz w:val="22"/>
        </w:rPr>
        <w:t>PTM_PEPTIDE</w:t>
      </w:r>
      <w:r w:rsidRPr="004A4F80">
        <w:rPr>
          <w:rFonts w:ascii="Gill Sans MT" w:hAnsi="Gill Sans MT" w:cs="Arial"/>
          <w:sz w:val="22"/>
        </w:rPr>
        <w:t xml:space="preserve">.  The site probabilities for the two types of modifications localized are displayed as bars over </w:t>
      </w:r>
      <w:r w:rsidR="00D00E68" w:rsidRPr="004A4F80">
        <w:rPr>
          <w:rFonts w:ascii="Gill Sans MT" w:hAnsi="Gill Sans MT" w:cs="Arial"/>
          <w:sz w:val="22"/>
        </w:rPr>
        <w:t>each</w:t>
      </w:r>
      <w:r w:rsidRPr="004A4F80">
        <w:rPr>
          <w:rFonts w:ascii="Gill Sans MT" w:hAnsi="Gill Sans MT" w:cs="Arial"/>
          <w:sz w:val="22"/>
        </w:rPr>
        <w:t xml:space="preserve"> potential modification site</w:t>
      </w:r>
      <w:r w:rsidR="0093184C" w:rsidRPr="004A4F80">
        <w:rPr>
          <w:rFonts w:ascii="Gill Sans MT" w:hAnsi="Gill Sans MT" w:cs="Arial"/>
          <w:sz w:val="22"/>
        </w:rPr>
        <w:t>.  Modifications are assigned to the site with the highest probability</w:t>
      </w:r>
      <w:r w:rsidR="003335B1">
        <w:rPr>
          <w:rFonts w:ascii="Gill Sans MT" w:hAnsi="Gill Sans MT" w:cs="Arial"/>
          <w:sz w:val="22"/>
        </w:rPr>
        <w:t>,</w:t>
      </w:r>
      <w:r w:rsidR="0093184C" w:rsidRPr="004A4F80">
        <w:rPr>
          <w:rFonts w:ascii="Gill Sans MT" w:hAnsi="Gill Sans MT" w:cs="Arial"/>
          <w:sz w:val="22"/>
        </w:rPr>
        <w:t xml:space="preserve"> breaking ties by assigning the modification to the first from the n-terminus unoccupied site of the highest probability.  Ho</w:t>
      </w:r>
      <w:r w:rsidR="003335B1">
        <w:rPr>
          <w:rFonts w:ascii="Gill Sans MT" w:hAnsi="Gill Sans MT" w:cs="Arial"/>
          <w:sz w:val="22"/>
        </w:rPr>
        <w:t>ver</w:t>
      </w:r>
      <w:r w:rsidR="0093184C" w:rsidRPr="004A4F80">
        <w:rPr>
          <w:rFonts w:ascii="Gill Sans MT" w:hAnsi="Gill Sans MT" w:cs="Arial"/>
          <w:sz w:val="22"/>
        </w:rPr>
        <w:t xml:space="preserve">ing the mouse over the gray and colored bars reveals the site probabilities.  Additional </w:t>
      </w:r>
      <w:proofErr w:type="spellStart"/>
      <w:r w:rsidR="0093184C" w:rsidRPr="004A4F80">
        <w:rPr>
          <w:rFonts w:ascii="Gill Sans MT" w:hAnsi="Gill Sans MT" w:cs="Arial"/>
          <w:sz w:val="22"/>
        </w:rPr>
        <w:t>PTMProphet</w:t>
      </w:r>
      <w:proofErr w:type="spellEnd"/>
      <w:r w:rsidR="0093184C" w:rsidRPr="004A4F80">
        <w:rPr>
          <w:rFonts w:ascii="Gill Sans MT" w:hAnsi="Gill Sans MT" w:cs="Arial"/>
          <w:sz w:val="22"/>
        </w:rPr>
        <w:t xml:space="preserve"> calculations are provided in columns: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mBPr_STY</w:t>
      </w:r>
      <w:proofErr w:type="spellEnd"/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r w:rsidR="0093184C" w:rsidRPr="004A4F80">
        <w:rPr>
          <w:rFonts w:ascii="Gill Sans MT" w:hAnsi="Gill Sans MT" w:cs="Arial"/>
          <w:i/>
          <w:sz w:val="22"/>
        </w:rPr>
        <w:t xml:space="preserve">(mean of best probabilities of </w:t>
      </w:r>
      <w:proofErr w:type="spellStart"/>
      <w:r w:rsidR="0093184C" w:rsidRPr="004A4F80">
        <w:rPr>
          <w:rFonts w:ascii="Gill Sans MT" w:hAnsi="Gill Sans MT" w:cs="Arial"/>
          <w:i/>
          <w:sz w:val="22"/>
        </w:rPr>
        <w:t>phospho</w:t>
      </w:r>
      <w:proofErr w:type="spellEnd"/>
      <w:r w:rsidR="0093184C" w:rsidRPr="004A4F80">
        <w:rPr>
          <w:rFonts w:ascii="Gill Sans MT" w:hAnsi="Gill Sans MT" w:cs="Arial"/>
          <w:i/>
          <w:sz w:val="22"/>
        </w:rPr>
        <w:t xml:space="preserve"> mods),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info_STY</w:t>
      </w:r>
      <w:proofErr w:type="spellEnd"/>
      <w:r w:rsidR="0093184C" w:rsidRPr="004A4F80">
        <w:rPr>
          <w:rFonts w:ascii="Gill Sans MT" w:hAnsi="Gill Sans MT" w:cs="Arial"/>
          <w:i/>
          <w:sz w:val="22"/>
        </w:rPr>
        <w:t xml:space="preserve"> (per phosphor mod informational content),</w:t>
      </w:r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lmods_STY</w:t>
      </w:r>
      <w:proofErr w:type="spellEnd"/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r w:rsidR="0093184C" w:rsidRPr="004A4F80">
        <w:rPr>
          <w:rFonts w:ascii="Gill Sans MT" w:hAnsi="Gill Sans MT" w:cs="Arial"/>
          <w:i/>
          <w:sz w:val="22"/>
        </w:rPr>
        <w:t xml:space="preserve">(number of localized </w:t>
      </w:r>
      <w:proofErr w:type="spellStart"/>
      <w:r w:rsidR="0093184C" w:rsidRPr="004A4F80">
        <w:rPr>
          <w:rFonts w:ascii="Gill Sans MT" w:hAnsi="Gill Sans MT" w:cs="Arial"/>
          <w:i/>
          <w:sz w:val="22"/>
        </w:rPr>
        <w:t>phospho</w:t>
      </w:r>
      <w:proofErr w:type="spellEnd"/>
      <w:r w:rsidR="0093184C" w:rsidRPr="004A4F80">
        <w:rPr>
          <w:rFonts w:ascii="Gill Sans MT" w:hAnsi="Gill Sans MT" w:cs="Arial"/>
          <w:i/>
          <w:sz w:val="22"/>
        </w:rPr>
        <w:t xml:space="preserve"> mods),</w:t>
      </w:r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mBPr_MW</w:t>
      </w:r>
      <w:proofErr w:type="spellEnd"/>
      <w:r w:rsidR="0093184C" w:rsidRPr="004A4F80">
        <w:rPr>
          <w:rFonts w:ascii="Gill Sans MT" w:hAnsi="Gill Sans MT" w:cs="Arial"/>
          <w:i/>
          <w:sz w:val="22"/>
        </w:rPr>
        <w:t xml:space="preserve"> (mean of best probabilities of oxidation mods),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info_MW</w:t>
      </w:r>
      <w:proofErr w:type="spellEnd"/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r w:rsidR="0093184C" w:rsidRPr="004A4F80">
        <w:rPr>
          <w:rFonts w:ascii="Gill Sans MT" w:hAnsi="Gill Sans MT" w:cs="Arial"/>
          <w:i/>
          <w:sz w:val="22"/>
        </w:rPr>
        <w:t>(per oxidation mod informational content),</w:t>
      </w:r>
      <w:r w:rsidR="0093184C" w:rsidRPr="004A4F80">
        <w:rPr>
          <w:rFonts w:ascii="Gill Sans MT" w:hAnsi="Gill Sans MT" w:cs="Arial"/>
          <w:b/>
          <w:i/>
          <w:sz w:val="22"/>
        </w:rPr>
        <w:t xml:space="preserve"> </w:t>
      </w:r>
      <w:proofErr w:type="spellStart"/>
      <w:r w:rsidR="0093184C" w:rsidRPr="004A4F80">
        <w:rPr>
          <w:rFonts w:ascii="Gill Sans MT" w:hAnsi="Gill Sans MT" w:cs="Arial"/>
          <w:b/>
          <w:i/>
          <w:sz w:val="22"/>
        </w:rPr>
        <w:t>lmods_MW</w:t>
      </w:r>
      <w:proofErr w:type="spellEnd"/>
      <w:r w:rsidR="0093184C" w:rsidRPr="004A4F80">
        <w:rPr>
          <w:rFonts w:ascii="Gill Sans MT" w:hAnsi="Gill Sans MT" w:cs="Arial"/>
          <w:sz w:val="22"/>
        </w:rPr>
        <w:t xml:space="preserve"> </w:t>
      </w:r>
      <w:r w:rsidR="00D00E68" w:rsidRPr="004A4F80">
        <w:rPr>
          <w:rFonts w:ascii="Gill Sans MT" w:hAnsi="Gill Sans MT" w:cs="Arial"/>
          <w:i/>
          <w:sz w:val="22"/>
        </w:rPr>
        <w:t>(number of localized oxidation mods)</w:t>
      </w:r>
      <w:r w:rsidR="00D2180A" w:rsidRPr="004A4F80">
        <w:rPr>
          <w:rFonts w:ascii="Gill Sans MT" w:hAnsi="Gill Sans MT" w:cs="Arial"/>
          <w:i/>
          <w:sz w:val="22"/>
        </w:rPr>
        <w:t>.</w:t>
      </w:r>
    </w:p>
    <w:p w14:paraId="02C35736" w14:textId="279669F7" w:rsidR="0093184C" w:rsidRPr="004A4F80" w:rsidRDefault="0093184C" w:rsidP="00255851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73596357" w14:textId="77777777" w:rsidR="003335B1" w:rsidRDefault="003335B1" w:rsidP="00E07733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the original </w:t>
      </w:r>
      <w:proofErr w:type="spellStart"/>
      <w:r>
        <w:rPr>
          <w:rFonts w:ascii="Gill Sans MT" w:hAnsi="Gill Sans MT" w:cs="Arial"/>
          <w:sz w:val="22"/>
        </w:rPr>
        <w:t>iProphet</w:t>
      </w:r>
      <w:proofErr w:type="spellEnd"/>
      <w:r>
        <w:rPr>
          <w:rFonts w:ascii="Gill Sans MT" w:hAnsi="Gill Sans MT" w:cs="Arial"/>
          <w:sz w:val="22"/>
        </w:rPr>
        <w:t xml:space="preserve"> results (prior to </w:t>
      </w:r>
      <w:proofErr w:type="spellStart"/>
      <w:r>
        <w:rPr>
          <w:rFonts w:ascii="Gill Sans MT" w:hAnsi="Gill Sans MT" w:cs="Arial"/>
          <w:sz w:val="22"/>
        </w:rPr>
        <w:t>PTMProphet</w:t>
      </w:r>
      <w:proofErr w:type="spellEnd"/>
    </w:p>
    <w:p w14:paraId="3C922075" w14:textId="506BEB7E" w:rsidR="003335B1" w:rsidRDefault="003335B1" w:rsidP="00255851">
      <w:pPr>
        <w:pStyle w:val="ListParagraph"/>
        <w:numPr>
          <w:ilvl w:val="0"/>
          <w:numId w:val="1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Switch back to</w:t>
      </w:r>
      <w:r w:rsidR="00E07733" w:rsidRPr="004A4F80">
        <w:rPr>
          <w:rFonts w:ascii="Gill Sans MT" w:hAnsi="Gill Sans MT" w:cs="Arial"/>
          <w:sz w:val="22"/>
        </w:rPr>
        <w:t xml:space="preserve"> the </w:t>
      </w:r>
      <w:r>
        <w:rPr>
          <w:rFonts w:ascii="Gill Sans MT" w:hAnsi="Gill Sans MT" w:cs="Arial"/>
          <w:sz w:val="22"/>
        </w:rPr>
        <w:t xml:space="preserve">previous web browser tab containing the </w:t>
      </w:r>
      <w:r w:rsidR="00E07733" w:rsidRPr="004A4F80">
        <w:rPr>
          <w:rFonts w:ascii="Gill Sans MT" w:hAnsi="Gill Sans MT" w:cs="Arial"/>
          <w:sz w:val="22"/>
        </w:rPr>
        <w:t xml:space="preserve">Petunia </w:t>
      </w:r>
      <w:r>
        <w:rPr>
          <w:rFonts w:ascii="Gill Sans MT" w:hAnsi="Gill Sans MT" w:cs="Arial"/>
          <w:sz w:val="22"/>
        </w:rPr>
        <w:t>interface</w:t>
      </w:r>
    </w:p>
    <w:p w14:paraId="7BEE84FF" w14:textId="50BEF52F" w:rsidR="003335B1" w:rsidRDefault="003335B1" w:rsidP="00255851">
      <w:pPr>
        <w:pStyle w:val="ListParagraph"/>
        <w:numPr>
          <w:ilvl w:val="0"/>
          <w:numId w:val="1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05366D" w:rsidRPr="004A4F80">
        <w:rPr>
          <w:rFonts w:ascii="Gill Sans MT" w:hAnsi="Gill Sans MT" w:cs="Arial"/>
          <w:sz w:val="22"/>
        </w:rPr>
        <w:t>[Files]</w:t>
      </w:r>
    </w:p>
    <w:p w14:paraId="2730E2DB" w14:textId="1A49D8D5" w:rsidR="003335B1" w:rsidRPr="00255851" w:rsidRDefault="003335B1" w:rsidP="00255851">
      <w:pPr>
        <w:pStyle w:val="ListParagraph"/>
        <w:numPr>
          <w:ilvl w:val="0"/>
          <w:numId w:val="1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If not already there, navigate to </w:t>
      </w:r>
      <w:r w:rsidR="002C71FC" w:rsidRPr="004A4F80">
        <w:rPr>
          <w:rFonts w:ascii="Gill Sans MT" w:hAnsi="Gill Sans MT" w:cs="Arial"/>
          <w:b/>
          <w:i/>
          <w:sz w:val="22"/>
        </w:rPr>
        <w:t>tutorials/</w:t>
      </w:r>
      <w:r w:rsidR="00E07733" w:rsidRPr="004A4F80">
        <w:rPr>
          <w:rFonts w:ascii="Gill Sans MT" w:hAnsi="Gill Sans MT" w:cs="Arial"/>
          <w:b/>
          <w:i/>
          <w:sz w:val="22"/>
        </w:rPr>
        <w:t>Ferries2017/</w:t>
      </w:r>
      <w:proofErr w:type="spellStart"/>
      <w:r w:rsidR="00E07733" w:rsidRPr="004A4F80">
        <w:rPr>
          <w:rFonts w:ascii="Gill Sans MT" w:hAnsi="Gill Sans MT" w:cs="Arial"/>
          <w:b/>
          <w:i/>
          <w:sz w:val="22"/>
        </w:rPr>
        <w:t>com_tan_HCDOT</w:t>
      </w:r>
      <w:proofErr w:type="spellEnd"/>
    </w:p>
    <w:p w14:paraId="7E521757" w14:textId="69AE6836" w:rsidR="003335B1" w:rsidRDefault="003335B1" w:rsidP="00255851">
      <w:pPr>
        <w:pStyle w:val="ListParagraph"/>
        <w:numPr>
          <w:ilvl w:val="0"/>
          <w:numId w:val="1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</w:t>
      </w:r>
      <w:r w:rsidR="00E07733" w:rsidRPr="004A4F80">
        <w:rPr>
          <w:rFonts w:ascii="Gill Sans MT" w:hAnsi="Gill Sans MT" w:cs="Arial"/>
          <w:sz w:val="22"/>
        </w:rPr>
        <w:t xml:space="preserve">lick on the </w:t>
      </w:r>
      <w:proofErr w:type="spellStart"/>
      <w:r w:rsidR="00E07733" w:rsidRPr="004A4F80">
        <w:rPr>
          <w:rFonts w:ascii="Gill Sans MT" w:hAnsi="Gill Sans MT" w:cs="Arial"/>
          <w:sz w:val="22"/>
        </w:rPr>
        <w:t>PepXML</w:t>
      </w:r>
      <w:proofErr w:type="spellEnd"/>
      <w:r w:rsidR="00E07733" w:rsidRPr="004A4F80">
        <w:rPr>
          <w:rFonts w:ascii="Gill Sans MT" w:hAnsi="Gill Sans MT" w:cs="Arial"/>
          <w:sz w:val="22"/>
        </w:rPr>
        <w:t xml:space="preserve"> link next to the file </w:t>
      </w:r>
      <w:r w:rsidR="00E07733" w:rsidRPr="004A4F80">
        <w:rPr>
          <w:rFonts w:ascii="Gill Sans MT" w:hAnsi="Gill Sans MT" w:cs="Arial"/>
          <w:b/>
          <w:i/>
          <w:sz w:val="22"/>
        </w:rPr>
        <w:t>interact.ipro.pep.xml</w:t>
      </w:r>
      <w:r>
        <w:rPr>
          <w:rFonts w:ascii="Gill Sans MT" w:hAnsi="Gill Sans MT" w:cs="Arial"/>
          <w:sz w:val="22"/>
        </w:rPr>
        <w:t xml:space="preserve"> (NOT the new one with “</w:t>
      </w:r>
      <w:proofErr w:type="spellStart"/>
      <w:r>
        <w:rPr>
          <w:rFonts w:ascii="Gill Sans MT" w:hAnsi="Gill Sans MT" w:cs="Arial"/>
          <w:sz w:val="22"/>
        </w:rPr>
        <w:t>ptm</w:t>
      </w:r>
      <w:proofErr w:type="spellEnd"/>
      <w:r>
        <w:rPr>
          <w:rFonts w:ascii="Gill Sans MT" w:hAnsi="Gill Sans MT" w:cs="Arial"/>
          <w:sz w:val="22"/>
        </w:rPr>
        <w:t>” in the file name)</w:t>
      </w:r>
    </w:p>
    <w:p w14:paraId="1CA249C1" w14:textId="77777777" w:rsidR="003335B1" w:rsidRDefault="003335B1" w:rsidP="00255851">
      <w:pPr>
        <w:pStyle w:val="ListParagraph"/>
        <w:numPr>
          <w:ilvl w:val="0"/>
          <w:numId w:val="1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You now have three browser tabs: Petunia,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Viewer with just </w:t>
      </w:r>
      <w:proofErr w:type="spellStart"/>
      <w:r>
        <w:rPr>
          <w:rFonts w:ascii="Gill Sans MT" w:hAnsi="Gill Sans MT" w:cs="Arial"/>
          <w:sz w:val="22"/>
        </w:rPr>
        <w:t>ipro</w:t>
      </w:r>
      <w:proofErr w:type="spellEnd"/>
      <w:r>
        <w:rPr>
          <w:rFonts w:ascii="Gill Sans MT" w:hAnsi="Gill Sans MT" w:cs="Arial"/>
          <w:sz w:val="22"/>
        </w:rPr>
        <w:t xml:space="preserve">, and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Viewer with </w:t>
      </w:r>
      <w:proofErr w:type="spellStart"/>
      <w:r>
        <w:rPr>
          <w:rFonts w:ascii="Gill Sans MT" w:hAnsi="Gill Sans MT" w:cs="Arial"/>
          <w:sz w:val="22"/>
        </w:rPr>
        <w:t>ptm</w:t>
      </w:r>
      <w:proofErr w:type="spellEnd"/>
      <w:r>
        <w:rPr>
          <w:rFonts w:ascii="Gill Sans MT" w:hAnsi="Gill Sans MT" w:cs="Arial"/>
          <w:sz w:val="22"/>
        </w:rPr>
        <w:t xml:space="preserve"> analysis</w:t>
      </w:r>
    </w:p>
    <w:p w14:paraId="1AF56D97" w14:textId="62E0D7BA" w:rsidR="00E07733" w:rsidRPr="004A4F80" w:rsidRDefault="00E07733" w:rsidP="00255851">
      <w:pPr>
        <w:pStyle w:val="ListParagraph"/>
        <w:spacing w:line="360" w:lineRule="auto"/>
        <w:ind w:left="1440"/>
        <w:rPr>
          <w:rFonts w:ascii="Gill Sans MT" w:hAnsi="Gill Sans MT" w:cs="Arial"/>
          <w:sz w:val="22"/>
        </w:rPr>
      </w:pPr>
    </w:p>
    <w:p w14:paraId="4116E71C" w14:textId="77777777" w:rsidR="003335B1" w:rsidRPr="00255851" w:rsidRDefault="0004075B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 </w:t>
      </w:r>
      <w:r w:rsidR="003335B1">
        <w:rPr>
          <w:rFonts w:ascii="Gill Sans MT" w:hAnsi="Gill Sans MT" w:cs="Arial"/>
          <w:sz w:val="22"/>
        </w:rPr>
        <w:t xml:space="preserve">Apply the same filters to both </w:t>
      </w:r>
      <w:proofErr w:type="spellStart"/>
      <w:r w:rsidR="003335B1">
        <w:rPr>
          <w:rFonts w:ascii="Gill Sans MT" w:hAnsi="Gill Sans MT" w:cs="Arial"/>
          <w:sz w:val="22"/>
        </w:rPr>
        <w:t>PepXML</w:t>
      </w:r>
      <w:proofErr w:type="spellEnd"/>
      <w:r w:rsidR="003335B1">
        <w:rPr>
          <w:rFonts w:ascii="Gill Sans MT" w:hAnsi="Gill Sans MT" w:cs="Arial"/>
          <w:sz w:val="22"/>
        </w:rPr>
        <w:t xml:space="preserve"> Viewer tabs</w:t>
      </w:r>
    </w:p>
    <w:p w14:paraId="5479EB76" w14:textId="6151D4CD" w:rsidR="00E07733" w:rsidRPr="004A4F80" w:rsidRDefault="00E07733" w:rsidP="00255851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In </w:t>
      </w:r>
      <w:r w:rsidR="003335B1">
        <w:rPr>
          <w:rFonts w:ascii="Gill Sans MT" w:hAnsi="Gill Sans MT" w:cs="Arial"/>
          <w:sz w:val="22"/>
        </w:rPr>
        <w:t xml:space="preserve">the first </w:t>
      </w:r>
      <w:proofErr w:type="spellStart"/>
      <w:r w:rsidRPr="004A4F80">
        <w:rPr>
          <w:rFonts w:ascii="Gill Sans MT" w:hAnsi="Gill Sans MT" w:cs="Arial"/>
          <w:sz w:val="22"/>
        </w:rPr>
        <w:t>PepXMLViewer</w:t>
      </w:r>
      <w:proofErr w:type="spellEnd"/>
      <w:r w:rsidRPr="004A4F80">
        <w:rPr>
          <w:rFonts w:ascii="Gill Sans MT" w:hAnsi="Gill Sans MT" w:cs="Arial"/>
          <w:sz w:val="22"/>
        </w:rPr>
        <w:t xml:space="preserve"> tab ap</w:t>
      </w:r>
      <w:r w:rsidR="0000152F" w:rsidRPr="004A4F80">
        <w:rPr>
          <w:rFonts w:ascii="Gill Sans MT" w:hAnsi="Gill Sans MT" w:cs="Arial"/>
          <w:sz w:val="22"/>
        </w:rPr>
        <w:t>ply the</w:t>
      </w:r>
      <w:r w:rsidR="003335B1">
        <w:rPr>
          <w:rFonts w:ascii="Gill Sans MT" w:hAnsi="Gill Sans MT" w:cs="Arial"/>
          <w:sz w:val="22"/>
        </w:rPr>
        <w:t>se</w:t>
      </w:r>
      <w:r w:rsidR="0000152F" w:rsidRPr="004A4F80">
        <w:rPr>
          <w:rFonts w:ascii="Gill Sans MT" w:hAnsi="Gill Sans MT" w:cs="Arial"/>
          <w:sz w:val="22"/>
        </w:rPr>
        <w:t xml:space="preserve"> filters and sorting options as follows:</w:t>
      </w:r>
    </w:p>
    <w:p w14:paraId="71846F3A" w14:textId="571322AB" w:rsidR="0005366D" w:rsidRPr="004A4F80" w:rsidRDefault="0005366D" w:rsidP="0005366D">
      <w:pPr>
        <w:spacing w:line="360" w:lineRule="auto"/>
        <w:ind w:left="1260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b/>
          <w:sz w:val="22"/>
        </w:rPr>
        <w:lastRenderedPageBreak/>
        <w:t>[Filtering Options]</w:t>
      </w:r>
      <w:r w:rsidR="0068428B">
        <w:rPr>
          <w:rFonts w:ascii="Gill Sans MT" w:hAnsi="Gill Sans MT" w:cs="Arial"/>
          <w:b/>
          <w:sz w:val="22"/>
        </w:rPr>
        <w:t xml:space="preserve"> tab</w:t>
      </w:r>
    </w:p>
    <w:p w14:paraId="644AE1C9" w14:textId="15B19CA5" w:rsidR="0000152F" w:rsidRPr="004A4F80" w:rsidRDefault="0005366D" w:rsidP="00907299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r w:rsidR="009B370F" w:rsidRPr="004A4F80">
        <w:rPr>
          <w:rFonts w:ascii="Gill Sans MT" w:hAnsi="Gill Sans MT" w:cs="Arial"/>
          <w:sz w:val="22"/>
        </w:rPr>
        <w:t>Required peptide text (regex allowed)</w:t>
      </w:r>
      <w:r w:rsidRPr="004A4F80">
        <w:rPr>
          <w:rFonts w:ascii="Gill Sans MT" w:hAnsi="Gill Sans MT" w:cs="Arial"/>
          <w:sz w:val="22"/>
        </w:rPr>
        <w:t>]</w:t>
      </w:r>
      <w:r w:rsidR="009B370F" w:rsidRPr="004A4F80">
        <w:rPr>
          <w:rFonts w:ascii="Gill Sans MT" w:hAnsi="Gill Sans MT" w:cs="Arial"/>
          <w:sz w:val="22"/>
        </w:rPr>
        <w:t>:</w:t>
      </w:r>
      <w:r w:rsidR="009B370F" w:rsidRPr="004A4F80">
        <w:rPr>
          <w:rFonts w:ascii="Gill Sans MT" w:hAnsi="Gill Sans MT" w:cs="Arial"/>
          <w:b/>
          <w:sz w:val="22"/>
        </w:rPr>
        <w:t xml:space="preserve"> </w:t>
      </w:r>
      <w:r w:rsidR="00907299" w:rsidRPr="004A4F80">
        <w:rPr>
          <w:rFonts w:ascii="Gill Sans MT" w:hAnsi="Gill Sans MT" w:cs="Arial"/>
          <w:b/>
          <w:i/>
          <w:sz w:val="22"/>
        </w:rPr>
        <w:t>S167.00SSFREMENQPHK|SS167.00SFREMENQPHK|SSS167.00FREMENQPHK</w:t>
      </w:r>
    </w:p>
    <w:p w14:paraId="43056DA0" w14:textId="1B5DAB4B" w:rsidR="00907299" w:rsidRPr="00255851" w:rsidRDefault="0068428B" w:rsidP="0025585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 xml:space="preserve">Next to </w:t>
      </w:r>
      <w:proofErr w:type="gramStart"/>
      <w:r>
        <w:rPr>
          <w:rFonts w:ascii="Gill Sans MT" w:hAnsi="Gill Sans MT" w:cs="Arial"/>
          <w:sz w:val="22"/>
        </w:rPr>
        <w:t xml:space="preserve">that, </w:t>
      </w:r>
      <w:r w:rsidRPr="00255851">
        <w:rPr>
          <w:rFonts w:ascii="Gill Sans MT" w:hAnsi="Gill Sans MT" w:cs="Arial"/>
          <w:sz w:val="22"/>
        </w:rPr>
        <w:t xml:space="preserve"> </w:t>
      </w:r>
      <w:r w:rsidR="0005366D" w:rsidRPr="00255851">
        <w:rPr>
          <w:rFonts w:ascii="Gill Sans MT" w:hAnsi="Gill Sans MT" w:cs="Arial"/>
          <w:sz w:val="22"/>
        </w:rPr>
        <w:t>[</w:t>
      </w:r>
      <w:proofErr w:type="gramEnd"/>
      <w:r w:rsidR="00907299" w:rsidRPr="00255851">
        <w:rPr>
          <w:rFonts w:ascii="Gill Sans MT" w:hAnsi="Gill Sans MT" w:cs="Arial"/>
          <w:sz w:val="22"/>
        </w:rPr>
        <w:t>include modification (subscript) text</w:t>
      </w:r>
      <w:r w:rsidR="0005366D" w:rsidRPr="00255851">
        <w:rPr>
          <w:rFonts w:ascii="Gill Sans MT" w:hAnsi="Gill Sans MT" w:cs="Arial"/>
          <w:sz w:val="22"/>
        </w:rPr>
        <w:t>]</w:t>
      </w:r>
      <w:r w:rsidR="00907299" w:rsidRPr="00255851">
        <w:rPr>
          <w:rFonts w:ascii="Gill Sans MT" w:hAnsi="Gill Sans MT" w:cs="Arial"/>
          <w:sz w:val="22"/>
        </w:rPr>
        <w:t>:</w:t>
      </w:r>
      <w:r w:rsidR="00907299" w:rsidRPr="00255851">
        <w:rPr>
          <w:rFonts w:ascii="Gill Sans MT" w:hAnsi="Gill Sans MT" w:cs="Arial"/>
          <w:b/>
          <w:sz w:val="22"/>
        </w:rPr>
        <w:t xml:space="preserve"> </w:t>
      </w:r>
      <w:r w:rsidR="00907299" w:rsidRPr="00255851">
        <w:rPr>
          <w:rFonts w:ascii="Gill Sans MT" w:hAnsi="Gill Sans MT" w:cs="Arial"/>
          <w:b/>
          <w:i/>
          <w:sz w:val="22"/>
        </w:rPr>
        <w:t>checked</w:t>
      </w:r>
    </w:p>
    <w:p w14:paraId="49FC35FD" w14:textId="73812885" w:rsidR="0005366D" w:rsidRPr="00255851" w:rsidRDefault="0005366D" w:rsidP="0025585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proofErr w:type="spellStart"/>
      <w:r w:rsidR="009B370F" w:rsidRPr="004A4F80">
        <w:rPr>
          <w:rFonts w:ascii="Gill Sans MT" w:hAnsi="Gill Sans MT" w:cs="Arial"/>
          <w:sz w:val="22"/>
        </w:rPr>
        <w:t>iProphet</w:t>
      </w:r>
      <w:proofErr w:type="spellEnd"/>
      <w:r w:rsidR="009B370F" w:rsidRPr="004A4F80">
        <w:rPr>
          <w:rFonts w:ascii="Gill Sans MT" w:hAnsi="Gill Sans MT" w:cs="Arial"/>
          <w:sz w:val="22"/>
        </w:rPr>
        <w:t xml:space="preserve"> Probability</w:t>
      </w:r>
      <w:r w:rsidRPr="004A4F80">
        <w:rPr>
          <w:rFonts w:ascii="Gill Sans MT" w:hAnsi="Gill Sans MT" w:cs="Arial"/>
          <w:sz w:val="22"/>
        </w:rPr>
        <w:t>]</w:t>
      </w:r>
      <w:r w:rsidR="009B370F" w:rsidRPr="004A4F80">
        <w:rPr>
          <w:rFonts w:ascii="Gill Sans MT" w:hAnsi="Gill Sans MT" w:cs="Arial"/>
          <w:sz w:val="22"/>
        </w:rPr>
        <w:t>:</w:t>
      </w:r>
      <w:r w:rsidR="009B370F" w:rsidRPr="004A4F80">
        <w:rPr>
          <w:rFonts w:ascii="Gill Sans MT" w:hAnsi="Gill Sans MT" w:cs="Arial"/>
          <w:sz w:val="22"/>
        </w:rPr>
        <w:tab/>
      </w:r>
      <w:r w:rsidRPr="004A4F80">
        <w:rPr>
          <w:rFonts w:ascii="Gill Sans MT" w:hAnsi="Gill Sans MT" w:cs="Arial"/>
          <w:sz w:val="22"/>
        </w:rPr>
        <w:t>[</w:t>
      </w:r>
      <w:r w:rsidR="009B370F" w:rsidRPr="004A4F80">
        <w:rPr>
          <w:rFonts w:ascii="Gill Sans MT" w:hAnsi="Gill Sans MT" w:cs="Arial"/>
          <w:sz w:val="22"/>
        </w:rPr>
        <w:t>min</w:t>
      </w:r>
      <w:r w:rsidRPr="004A4F80">
        <w:rPr>
          <w:rFonts w:ascii="Gill Sans MT" w:hAnsi="Gill Sans MT" w:cs="Arial"/>
          <w:sz w:val="22"/>
        </w:rPr>
        <w:t>]</w:t>
      </w:r>
      <w:r w:rsidR="009B370F" w:rsidRPr="004A4F80">
        <w:rPr>
          <w:rFonts w:ascii="Gill Sans MT" w:hAnsi="Gill Sans MT" w:cs="Arial"/>
          <w:sz w:val="22"/>
        </w:rPr>
        <w:t>:</w:t>
      </w:r>
      <w:r w:rsidR="009B370F" w:rsidRPr="004A4F80">
        <w:rPr>
          <w:rFonts w:ascii="Gill Sans MT" w:hAnsi="Gill Sans MT" w:cs="Arial"/>
          <w:b/>
          <w:sz w:val="22"/>
        </w:rPr>
        <w:t xml:space="preserve"> </w:t>
      </w:r>
      <w:r w:rsidR="009B370F" w:rsidRPr="004A4F80">
        <w:rPr>
          <w:rFonts w:ascii="Gill Sans MT" w:hAnsi="Gill Sans MT" w:cs="Arial"/>
          <w:b/>
          <w:i/>
          <w:sz w:val="22"/>
        </w:rPr>
        <w:t>0.9</w:t>
      </w:r>
    </w:p>
    <w:p w14:paraId="6624AB96" w14:textId="5C85944F" w:rsidR="0005366D" w:rsidRPr="004A4F80" w:rsidRDefault="0005366D" w:rsidP="0005366D">
      <w:pPr>
        <w:spacing w:line="360" w:lineRule="auto"/>
        <w:ind w:left="1260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b/>
          <w:sz w:val="22"/>
        </w:rPr>
        <w:t>[Display Options]</w:t>
      </w:r>
      <w:r w:rsidR="0068428B">
        <w:rPr>
          <w:rFonts w:ascii="Gill Sans MT" w:hAnsi="Gill Sans MT" w:cs="Arial"/>
          <w:b/>
          <w:sz w:val="22"/>
        </w:rPr>
        <w:t xml:space="preserve"> tab</w:t>
      </w:r>
    </w:p>
    <w:p w14:paraId="5A892FA4" w14:textId="77777777" w:rsidR="00946AA7" w:rsidRPr="00255851" w:rsidRDefault="00946AA7" w:rsidP="00946AA7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946AA7">
        <w:rPr>
          <w:rFonts w:ascii="Gill Sans MT" w:hAnsi="Gill Sans MT" w:cs="Arial"/>
          <w:sz w:val="22"/>
        </w:rPr>
        <w:t xml:space="preserve">[Sorting]: by spectrum in ascending order </w:t>
      </w:r>
    </w:p>
    <w:p w14:paraId="6232D651" w14:textId="722D9A66" w:rsidR="009B370F" w:rsidRPr="004A4F80" w:rsidRDefault="0005366D" w:rsidP="00946AA7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proofErr w:type="spellStart"/>
      <w:r w:rsidR="009B370F" w:rsidRPr="004A4F80">
        <w:rPr>
          <w:rFonts w:ascii="Gill Sans MT" w:hAnsi="Gill Sans MT" w:cs="Arial"/>
          <w:sz w:val="22"/>
        </w:rPr>
        <w:t>Hilight</w:t>
      </w:r>
      <w:proofErr w:type="spellEnd"/>
      <w:r w:rsidR="009B370F" w:rsidRPr="004A4F80">
        <w:rPr>
          <w:rFonts w:ascii="Gill Sans MT" w:hAnsi="Gill Sans MT" w:cs="Arial"/>
          <w:sz w:val="22"/>
        </w:rPr>
        <w:t xml:space="preserve"> peptide text (regex)</w:t>
      </w:r>
      <w:r w:rsidRPr="004A4F80">
        <w:rPr>
          <w:rFonts w:ascii="Gill Sans MT" w:hAnsi="Gill Sans MT" w:cs="Arial"/>
          <w:sz w:val="22"/>
        </w:rPr>
        <w:t>]</w:t>
      </w:r>
      <w:r w:rsidR="009B370F" w:rsidRPr="004A4F80">
        <w:rPr>
          <w:rFonts w:ascii="Gill Sans MT" w:hAnsi="Gill Sans MT" w:cs="Arial"/>
          <w:sz w:val="22"/>
        </w:rPr>
        <w:t>:</w:t>
      </w:r>
      <w:r w:rsidR="009B370F" w:rsidRPr="004A4F80">
        <w:rPr>
          <w:rFonts w:ascii="Gill Sans MT" w:hAnsi="Gill Sans MT" w:cs="Arial"/>
          <w:b/>
          <w:sz w:val="22"/>
        </w:rPr>
        <w:t xml:space="preserve"> </w:t>
      </w:r>
      <w:r w:rsidR="009B370F" w:rsidRPr="004A4F80">
        <w:rPr>
          <w:rFonts w:ascii="Gill Sans MT" w:hAnsi="Gill Sans MT" w:cs="Arial"/>
          <w:b/>
          <w:i/>
          <w:sz w:val="22"/>
        </w:rPr>
        <w:t>S167</w:t>
      </w:r>
      <w:r w:rsidR="00907299" w:rsidRPr="004A4F80">
        <w:rPr>
          <w:rFonts w:ascii="Gill Sans MT" w:hAnsi="Gill Sans MT" w:cs="Arial"/>
          <w:b/>
          <w:i/>
          <w:sz w:val="22"/>
        </w:rPr>
        <w:t>.00</w:t>
      </w:r>
      <w:r w:rsidR="009B370F" w:rsidRPr="004A4F80">
        <w:rPr>
          <w:rFonts w:ascii="Gill Sans MT" w:hAnsi="Gill Sans MT" w:cs="Arial"/>
          <w:b/>
          <w:i/>
          <w:sz w:val="22"/>
        </w:rPr>
        <w:t xml:space="preserve"> </w:t>
      </w:r>
    </w:p>
    <w:p w14:paraId="46053157" w14:textId="3CFC7313" w:rsidR="0005366D" w:rsidRPr="00255851" w:rsidRDefault="00946AA7" w:rsidP="0025585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 xml:space="preserve">Next to that, </w:t>
      </w:r>
      <w:r w:rsidR="0005366D" w:rsidRPr="00255851">
        <w:rPr>
          <w:rFonts w:ascii="Gill Sans MT" w:hAnsi="Gill Sans MT" w:cs="Arial"/>
          <w:sz w:val="22"/>
        </w:rPr>
        <w:t>[include modification (subscript) text]:</w:t>
      </w:r>
      <w:r w:rsidR="0005366D" w:rsidRPr="00255851">
        <w:rPr>
          <w:rFonts w:ascii="Gill Sans MT" w:hAnsi="Gill Sans MT" w:cs="Arial"/>
          <w:b/>
          <w:sz w:val="22"/>
        </w:rPr>
        <w:t xml:space="preserve"> </w:t>
      </w:r>
      <w:r w:rsidR="0005366D" w:rsidRPr="00255851">
        <w:rPr>
          <w:rFonts w:ascii="Gill Sans MT" w:hAnsi="Gill Sans MT" w:cs="Arial"/>
          <w:b/>
          <w:i/>
          <w:sz w:val="22"/>
        </w:rPr>
        <w:t>checked</w:t>
      </w:r>
    </w:p>
    <w:p w14:paraId="06AC6DA4" w14:textId="3BA3A1A3" w:rsidR="00946AA7" w:rsidRPr="00255851" w:rsidRDefault="00946AA7" w:rsidP="0025585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Click [Update Page]</w:t>
      </w:r>
    </w:p>
    <w:p w14:paraId="0F7CB0E0" w14:textId="021ECE84" w:rsidR="00946AA7" w:rsidRPr="00255851" w:rsidRDefault="00946AA7" w:rsidP="0025585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After the update, click on [Display Options] tab to make it disappear</w:t>
      </w:r>
    </w:p>
    <w:p w14:paraId="096B2B9B" w14:textId="67FEF902" w:rsidR="00946AA7" w:rsidRPr="00255851" w:rsidRDefault="00946AA7" w:rsidP="00255851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t xml:space="preserve">Now apply the same settings to the </w:t>
      </w:r>
      <w:proofErr w:type="spellStart"/>
      <w:r>
        <w:rPr>
          <w:rFonts w:ascii="Gill Sans MT" w:hAnsi="Gill Sans MT" w:cs="Arial"/>
          <w:b/>
          <w:sz w:val="22"/>
        </w:rPr>
        <w:t>PepXML</w:t>
      </w:r>
      <w:proofErr w:type="spellEnd"/>
      <w:r>
        <w:rPr>
          <w:rFonts w:ascii="Gill Sans MT" w:hAnsi="Gill Sans MT" w:cs="Arial"/>
          <w:b/>
          <w:sz w:val="22"/>
        </w:rPr>
        <w:t xml:space="preserve"> Viewer in the other browser tab</w:t>
      </w:r>
    </w:p>
    <w:p w14:paraId="28E94B4E" w14:textId="77777777" w:rsidR="00F47DDB" w:rsidRPr="004A4F80" w:rsidRDefault="00F47DDB" w:rsidP="00255851">
      <w:pPr>
        <w:ind w:left="1260"/>
      </w:pPr>
    </w:p>
    <w:p w14:paraId="726EDAEF" w14:textId="066CE85F" w:rsidR="00551C37" w:rsidRPr="00255851" w:rsidRDefault="00487B48" w:rsidP="00F47DDB">
      <w:pPr>
        <w:pStyle w:val="ListParagraph"/>
        <w:numPr>
          <w:ilvl w:val="0"/>
          <w:numId w:val="2"/>
        </w:numPr>
        <w:spacing w:line="48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Compare the </w:t>
      </w:r>
      <w:r w:rsidR="00946AA7">
        <w:rPr>
          <w:rFonts w:ascii="Gill Sans MT" w:hAnsi="Gill Sans MT" w:cs="Arial"/>
          <w:sz w:val="22"/>
        </w:rPr>
        <w:t xml:space="preserve">original </w:t>
      </w:r>
      <w:r w:rsidRPr="004A4F80">
        <w:rPr>
          <w:rFonts w:ascii="Gill Sans MT" w:hAnsi="Gill Sans MT" w:cs="Arial"/>
          <w:sz w:val="22"/>
        </w:rPr>
        <w:t xml:space="preserve">search engine result and </w:t>
      </w:r>
      <w:r w:rsidR="00946AA7">
        <w:rPr>
          <w:rFonts w:ascii="Gill Sans MT" w:hAnsi="Gill Sans MT" w:cs="Arial"/>
          <w:sz w:val="22"/>
        </w:rPr>
        <w:t xml:space="preserve">the </w:t>
      </w:r>
      <w:proofErr w:type="spellStart"/>
      <w:r w:rsidR="00946AA7" w:rsidRPr="004A4F80">
        <w:rPr>
          <w:rFonts w:ascii="Gill Sans MT" w:hAnsi="Gill Sans MT" w:cs="Arial"/>
          <w:sz w:val="22"/>
        </w:rPr>
        <w:t>PTMProphet</w:t>
      </w:r>
      <w:proofErr w:type="spellEnd"/>
      <w:r w:rsidR="00946AA7" w:rsidRPr="004A4F80">
        <w:rPr>
          <w:rFonts w:ascii="Gill Sans MT" w:hAnsi="Gill Sans MT" w:cs="Arial"/>
          <w:sz w:val="22"/>
        </w:rPr>
        <w:t xml:space="preserve"> result </w:t>
      </w:r>
      <w:r w:rsidR="00946AA7">
        <w:rPr>
          <w:rFonts w:ascii="Gill Sans MT" w:hAnsi="Gill Sans MT" w:cs="Arial"/>
          <w:sz w:val="22"/>
        </w:rPr>
        <w:t xml:space="preserve">and </w:t>
      </w:r>
      <w:r w:rsidRPr="004A4F80">
        <w:rPr>
          <w:rFonts w:ascii="Gill Sans MT" w:hAnsi="Gill Sans MT" w:cs="Arial"/>
          <w:sz w:val="22"/>
        </w:rPr>
        <w:t xml:space="preserve">the answer sheet </w:t>
      </w:r>
      <w:r w:rsidR="00946AA7">
        <w:rPr>
          <w:rFonts w:ascii="Gill Sans MT" w:hAnsi="Gill Sans MT" w:cs="Arial"/>
          <w:sz w:val="22"/>
        </w:rPr>
        <w:t xml:space="preserve">(which synthesized peptides were placed in each sample pool) </w:t>
      </w:r>
      <w:r w:rsidRPr="004A4F80">
        <w:rPr>
          <w:rFonts w:ascii="Gill Sans MT" w:hAnsi="Gill Sans MT" w:cs="Arial"/>
          <w:sz w:val="22"/>
        </w:rPr>
        <w:t>for the filtered peptides</w:t>
      </w:r>
    </w:p>
    <w:p w14:paraId="2902623F" w14:textId="26851031" w:rsidR="00551C37" w:rsidRPr="00255851" w:rsidRDefault="00551C37" w:rsidP="00255851">
      <w:pPr>
        <w:pStyle w:val="ListParagraph"/>
        <w:numPr>
          <w:ilvl w:val="0"/>
          <w:numId w:val="18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F</w:t>
      </w:r>
      <w:r w:rsidR="00487B48" w:rsidRPr="004A4F80">
        <w:rPr>
          <w:rFonts w:ascii="Gill Sans MT" w:hAnsi="Gill Sans MT" w:cs="Arial"/>
          <w:sz w:val="22"/>
        </w:rPr>
        <w:t xml:space="preserve">ill </w:t>
      </w:r>
      <w:r>
        <w:rPr>
          <w:rFonts w:ascii="Gill Sans MT" w:hAnsi="Gill Sans MT" w:cs="Arial"/>
          <w:sz w:val="22"/>
        </w:rPr>
        <w:t>in</w:t>
      </w:r>
      <w:r w:rsidRPr="004A4F80">
        <w:rPr>
          <w:rFonts w:ascii="Gill Sans MT" w:hAnsi="Gill Sans MT" w:cs="Arial"/>
          <w:sz w:val="22"/>
        </w:rPr>
        <w:t xml:space="preserve"> </w:t>
      </w:r>
      <w:r w:rsidR="00487B48" w:rsidRPr="004A4F80">
        <w:rPr>
          <w:rFonts w:ascii="Gill Sans MT" w:hAnsi="Gill Sans MT" w:cs="Arial"/>
          <w:sz w:val="22"/>
        </w:rPr>
        <w:t xml:space="preserve">the table on the </w:t>
      </w:r>
      <w:r w:rsidR="008E39CA">
        <w:rPr>
          <w:rFonts w:ascii="Gill Sans MT" w:hAnsi="Gill Sans MT" w:cs="Arial"/>
          <w:sz w:val="22"/>
        </w:rPr>
        <w:t>last</w:t>
      </w:r>
      <w:r w:rsidR="008E39CA" w:rsidRPr="004A4F80">
        <w:rPr>
          <w:rFonts w:ascii="Gill Sans MT" w:hAnsi="Gill Sans MT" w:cs="Arial"/>
          <w:sz w:val="22"/>
        </w:rPr>
        <w:t xml:space="preserve"> </w:t>
      </w:r>
      <w:r w:rsidR="00487B48" w:rsidRPr="004A4F80">
        <w:rPr>
          <w:rFonts w:ascii="Gill Sans MT" w:hAnsi="Gill Sans MT" w:cs="Arial"/>
          <w:sz w:val="22"/>
        </w:rPr>
        <w:t>page</w:t>
      </w:r>
      <w:r>
        <w:rPr>
          <w:rFonts w:ascii="Gill Sans MT" w:hAnsi="Gill Sans MT" w:cs="Arial"/>
          <w:sz w:val="22"/>
        </w:rPr>
        <w:t xml:space="preserve"> </w:t>
      </w:r>
      <w:r w:rsidR="008E39CA">
        <w:rPr>
          <w:rFonts w:ascii="Gill Sans MT" w:hAnsi="Gill Sans MT" w:cs="Arial"/>
          <w:sz w:val="22"/>
        </w:rPr>
        <w:t xml:space="preserve">of this document </w:t>
      </w:r>
      <w:r>
        <w:rPr>
          <w:rFonts w:ascii="Gill Sans MT" w:hAnsi="Gill Sans MT" w:cs="Arial"/>
          <w:sz w:val="22"/>
        </w:rPr>
        <w:t xml:space="preserve">with the results in the two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Viewer tabs</w:t>
      </w:r>
    </w:p>
    <w:p w14:paraId="072167A9" w14:textId="59CADF2C" w:rsidR="00551C37" w:rsidRPr="00255851" w:rsidRDefault="00487B48" w:rsidP="00255851">
      <w:pPr>
        <w:pStyle w:val="ListParagraph"/>
        <w:numPr>
          <w:ilvl w:val="0"/>
          <w:numId w:val="18"/>
        </w:numPr>
        <w:spacing w:line="48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How often did the initial search match the correct site?</w:t>
      </w:r>
    </w:p>
    <w:p w14:paraId="18FAB65F" w14:textId="56E07DBD" w:rsidR="00487B48" w:rsidRPr="004A4F80" w:rsidRDefault="00487B48" w:rsidP="00255851">
      <w:pPr>
        <w:pStyle w:val="ListParagraph"/>
        <w:numPr>
          <w:ilvl w:val="0"/>
          <w:numId w:val="18"/>
        </w:numPr>
        <w:spacing w:line="48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How often did a *confident* </w:t>
      </w:r>
      <w:proofErr w:type="spellStart"/>
      <w:r w:rsidRPr="004A4F80">
        <w:rPr>
          <w:rFonts w:ascii="Gill Sans MT" w:hAnsi="Gill Sans MT" w:cs="Arial"/>
          <w:sz w:val="22"/>
        </w:rPr>
        <w:t>PTMProphet</w:t>
      </w:r>
      <w:proofErr w:type="spellEnd"/>
      <w:r w:rsidRPr="004A4F80">
        <w:rPr>
          <w:rFonts w:ascii="Gill Sans MT" w:hAnsi="Gill Sans MT" w:cs="Arial"/>
          <w:sz w:val="22"/>
        </w:rPr>
        <w:t xml:space="preserve"> result match the correct site?</w:t>
      </w:r>
    </w:p>
    <w:p w14:paraId="2662A77E" w14:textId="77777777" w:rsidR="00551C37" w:rsidRPr="00255851" w:rsidRDefault="00551C37" w:rsidP="00F47DDB">
      <w:pPr>
        <w:pStyle w:val="ListParagraph"/>
        <w:numPr>
          <w:ilvl w:val="0"/>
          <w:numId w:val="2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Export the results to Excel</w:t>
      </w:r>
    </w:p>
    <w:p w14:paraId="3C2B48FD" w14:textId="63947919" w:rsidR="00551C37" w:rsidRPr="00255851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 xml:space="preserve">Switch to the browser tab of the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Viewer with the </w:t>
      </w:r>
      <w:proofErr w:type="spellStart"/>
      <w:r>
        <w:rPr>
          <w:rFonts w:ascii="Gill Sans MT" w:hAnsi="Gill Sans MT" w:cs="Arial"/>
          <w:sz w:val="22"/>
        </w:rPr>
        <w:t>PTMProphet</w:t>
      </w:r>
      <w:proofErr w:type="spellEnd"/>
      <w:r>
        <w:rPr>
          <w:rFonts w:ascii="Gill Sans MT" w:hAnsi="Gill Sans MT" w:cs="Arial"/>
          <w:sz w:val="22"/>
        </w:rPr>
        <w:t xml:space="preserve"> results</w:t>
      </w:r>
    </w:p>
    <w:p w14:paraId="1B3E3DCE" w14:textId="4D784688" w:rsidR="00551C37" w:rsidRPr="00255851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Click</w:t>
      </w:r>
      <w:r w:rsidR="00F47DDB" w:rsidRPr="004A4F80">
        <w:rPr>
          <w:rFonts w:ascii="Gill Sans MT" w:hAnsi="Gill Sans MT" w:cs="Arial"/>
          <w:sz w:val="22"/>
        </w:rPr>
        <w:t xml:space="preserve"> </w:t>
      </w:r>
      <w:r w:rsidR="007F0DBD" w:rsidRPr="004A4F80">
        <w:rPr>
          <w:rFonts w:ascii="Gill Sans MT" w:hAnsi="Gill Sans MT" w:cs="Arial"/>
          <w:sz w:val="22"/>
        </w:rPr>
        <w:t>[</w:t>
      </w:r>
      <w:r w:rsidR="00F47DDB" w:rsidRPr="004A4F80">
        <w:rPr>
          <w:rFonts w:ascii="Gill Sans MT" w:hAnsi="Gill Sans MT" w:cs="Arial"/>
          <w:sz w:val="22"/>
        </w:rPr>
        <w:t>Other Actions</w:t>
      </w:r>
      <w:r w:rsidR="007F0DBD" w:rsidRPr="004A4F80">
        <w:rPr>
          <w:rFonts w:ascii="Gill Sans MT" w:hAnsi="Gill Sans MT" w:cs="Arial"/>
          <w:sz w:val="22"/>
        </w:rPr>
        <w:t>]</w:t>
      </w:r>
    </w:p>
    <w:p w14:paraId="6533157A" w14:textId="71501710" w:rsidR="00F47DDB" w:rsidRPr="00255851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C</w:t>
      </w:r>
      <w:r w:rsidR="007F0DBD" w:rsidRPr="004A4F80">
        <w:rPr>
          <w:rFonts w:ascii="Gill Sans MT" w:hAnsi="Gill Sans MT" w:cs="Arial"/>
          <w:sz w:val="22"/>
        </w:rPr>
        <w:t xml:space="preserve">lick </w:t>
      </w:r>
      <w:r>
        <w:rPr>
          <w:rFonts w:ascii="Gill Sans MT" w:hAnsi="Gill Sans MT" w:cs="Arial"/>
          <w:sz w:val="22"/>
        </w:rPr>
        <w:t>[</w:t>
      </w:r>
      <w:r w:rsidR="00F47DDB" w:rsidRPr="004A4F80">
        <w:rPr>
          <w:rFonts w:ascii="Gill Sans MT" w:hAnsi="Gill Sans MT" w:cs="Arial"/>
          <w:sz w:val="22"/>
        </w:rPr>
        <w:t>Export Spreadsheet</w:t>
      </w:r>
      <w:r>
        <w:rPr>
          <w:rFonts w:ascii="Gill Sans MT" w:hAnsi="Gill Sans MT" w:cs="Arial"/>
          <w:sz w:val="22"/>
        </w:rPr>
        <w:t>]</w:t>
      </w:r>
    </w:p>
    <w:p w14:paraId="26565B3C" w14:textId="4FBE00D5" w:rsidR="00551C37" w:rsidRPr="00255851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After the page refresh, click on the hyperlink next to “</w:t>
      </w:r>
      <w:r w:rsidRPr="00255851">
        <w:rPr>
          <w:rFonts w:ascii="Gill Sans MT" w:hAnsi="Gill Sans MT" w:cs="Arial"/>
          <w:b/>
          <w:color w:val="FF0000"/>
          <w:sz w:val="22"/>
        </w:rPr>
        <w:t>exported spreadsheet to</w:t>
      </w:r>
      <w:r>
        <w:rPr>
          <w:rFonts w:ascii="Gill Sans MT" w:hAnsi="Gill Sans MT" w:cs="Arial"/>
          <w:sz w:val="22"/>
        </w:rPr>
        <w:t>”</w:t>
      </w:r>
    </w:p>
    <w:p w14:paraId="4732DD1F" w14:textId="1C685E7C" w:rsidR="00551C37" w:rsidRPr="00255851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>Switch to the browser tab with the Petunia interface</w:t>
      </w:r>
    </w:p>
    <w:p w14:paraId="6AFD8AC5" w14:textId="0E4F09F6" w:rsidR="00551C37" w:rsidRDefault="00551C37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</w:t>
      </w:r>
      <w:r w:rsidR="00A06EBD" w:rsidRPr="004A4F80">
        <w:rPr>
          <w:rFonts w:ascii="Gill Sans MT" w:hAnsi="Gill Sans MT" w:cs="Arial"/>
          <w:b/>
          <w:i/>
          <w:sz w:val="22"/>
        </w:rPr>
        <w:t>tutorials/Ferries2017/</w:t>
      </w:r>
      <w:proofErr w:type="spellStart"/>
      <w:r w:rsidR="00A06EBD" w:rsidRPr="004A4F80">
        <w:rPr>
          <w:rFonts w:ascii="Gill Sans MT" w:hAnsi="Gill Sans MT" w:cs="Arial"/>
          <w:b/>
          <w:i/>
          <w:sz w:val="22"/>
        </w:rPr>
        <w:t>com_tan_HCDOT</w:t>
      </w:r>
      <w:proofErr w:type="spellEnd"/>
      <w:r w:rsidR="00A06EBD">
        <w:rPr>
          <w:rFonts w:ascii="Gill Sans MT" w:hAnsi="Gill Sans MT" w:cs="Arial"/>
          <w:b/>
          <w:i/>
          <w:sz w:val="22"/>
        </w:rPr>
        <w:t xml:space="preserve"> </w:t>
      </w:r>
      <w:r w:rsidR="00A06EBD" w:rsidRPr="00255851">
        <w:rPr>
          <w:rFonts w:ascii="Gill Sans MT" w:hAnsi="Gill Sans MT" w:cs="Arial"/>
          <w:sz w:val="22"/>
        </w:rPr>
        <w:t>or if already there, do a browser refresh</w:t>
      </w:r>
    </w:p>
    <w:p w14:paraId="093DDF10" w14:textId="4C0CC580" w:rsidR="00A06EBD" w:rsidRDefault="00A06EBD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[view] link next to interact.ptm.ipro.pep.xls and open with Excel</w:t>
      </w:r>
    </w:p>
    <w:p w14:paraId="210194FF" w14:textId="2786DA96" w:rsidR="00BE3F40" w:rsidRPr="00255851" w:rsidRDefault="00BE3F40" w:rsidP="00255851">
      <w:pPr>
        <w:pStyle w:val="ListParagraph"/>
        <w:numPr>
          <w:ilvl w:val="0"/>
          <w:numId w:val="19"/>
        </w:numPr>
        <w:spacing w:line="48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Excel might complain about the format. Click [Yes] to open it anyway</w:t>
      </w:r>
    </w:p>
    <w:p w14:paraId="459066A1" w14:textId="77777777" w:rsidR="00551C37" w:rsidRDefault="00551C37" w:rsidP="00255851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08FE1540" w14:textId="1294CA4A" w:rsidR="008E39CA" w:rsidRDefault="002B110F" w:rsidP="00F47DDB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Study the relationship between </w:t>
      </w:r>
      <w:proofErr w:type="spellStart"/>
      <w:r w:rsidRPr="004A4F80">
        <w:rPr>
          <w:rFonts w:ascii="Gill Sans MT" w:hAnsi="Gill Sans MT" w:cs="Arial"/>
          <w:sz w:val="22"/>
        </w:rPr>
        <w:t>P</w:t>
      </w:r>
      <w:r w:rsidR="001647E9" w:rsidRPr="004A4F80">
        <w:rPr>
          <w:rFonts w:ascii="Gill Sans MT" w:hAnsi="Gill Sans MT" w:cs="Arial"/>
          <w:sz w:val="22"/>
        </w:rPr>
        <w:t>eptideProphet</w:t>
      </w:r>
      <w:proofErr w:type="spellEnd"/>
      <w:r w:rsidR="001647E9" w:rsidRPr="004A4F80">
        <w:rPr>
          <w:rFonts w:ascii="Gill Sans MT" w:hAnsi="Gill Sans MT" w:cs="Arial"/>
          <w:sz w:val="22"/>
        </w:rPr>
        <w:t xml:space="preserve"> (spectrum-level) </w:t>
      </w:r>
      <w:r w:rsidRPr="004A4F80">
        <w:rPr>
          <w:rFonts w:ascii="Gill Sans MT" w:hAnsi="Gill Sans MT" w:cs="Arial"/>
          <w:sz w:val="22"/>
        </w:rPr>
        <w:t>Probability</w:t>
      </w:r>
      <w:r w:rsidR="001647E9" w:rsidRPr="004A4F80">
        <w:rPr>
          <w:rFonts w:ascii="Gill Sans MT" w:hAnsi="Gill Sans MT" w:cs="Arial"/>
          <w:sz w:val="22"/>
        </w:rPr>
        <w:t xml:space="preserve"> (column B)</w:t>
      </w:r>
      <w:r w:rsidRPr="004A4F80">
        <w:rPr>
          <w:rFonts w:ascii="Gill Sans MT" w:hAnsi="Gill Sans MT" w:cs="Arial"/>
          <w:sz w:val="22"/>
        </w:rPr>
        <w:t xml:space="preserve"> and PTM confidence metrics.</w:t>
      </w:r>
    </w:p>
    <w:p w14:paraId="3EB38A0C" w14:textId="08C3C1E9" w:rsidR="008E39CA" w:rsidRDefault="008E39CA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column B</w:t>
      </w:r>
    </w:p>
    <w:p w14:paraId="58F2B486" w14:textId="2B30EAFA" w:rsidR="008E39CA" w:rsidRDefault="008E39CA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CTRL + Click column D</w:t>
      </w:r>
    </w:p>
    <w:p w14:paraId="0EB33C69" w14:textId="17BB9E6B" w:rsidR="008E39CA" w:rsidRDefault="008E39CA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[Insert] and choose a scatter plot</w:t>
      </w:r>
    </w:p>
    <w:p w14:paraId="13B92BA4" w14:textId="01A8D79A" w:rsidR="008E39CA" w:rsidRDefault="008E39CA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Right click on a data point and [Add Trendline…]</w:t>
      </w:r>
    </w:p>
    <w:p w14:paraId="4563E2A5" w14:textId="587D203E" w:rsidR="008E39CA" w:rsidRDefault="008E39CA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Under the trendline options, select to display the r-squared</w:t>
      </w:r>
    </w:p>
    <w:p w14:paraId="7082AE95" w14:textId="3E1862FB" w:rsidR="002B110F" w:rsidRDefault="002B110F" w:rsidP="00255851">
      <w:pPr>
        <w:pStyle w:val="ListParagraph"/>
        <w:numPr>
          <w:ilvl w:val="0"/>
          <w:numId w:val="20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What </w:t>
      </w:r>
      <w:proofErr w:type="gramStart"/>
      <w:r w:rsidRPr="004A4F80">
        <w:rPr>
          <w:rFonts w:ascii="Gill Sans MT" w:hAnsi="Gill Sans MT" w:cs="Arial"/>
          <w:sz w:val="22"/>
        </w:rPr>
        <w:t>are</w:t>
      </w:r>
      <w:proofErr w:type="gramEnd"/>
      <w:r w:rsidRPr="004A4F80">
        <w:rPr>
          <w:rFonts w:ascii="Gill Sans MT" w:hAnsi="Gill Sans MT" w:cs="Arial"/>
          <w:sz w:val="22"/>
        </w:rPr>
        <w:t xml:space="preserve"> the r-squared values of the relationships between </w:t>
      </w:r>
      <w:proofErr w:type="spellStart"/>
      <w:r w:rsidRPr="004A4F80">
        <w:rPr>
          <w:rFonts w:ascii="Gill Sans MT" w:hAnsi="Gill Sans MT" w:cs="Arial"/>
          <w:sz w:val="22"/>
        </w:rPr>
        <w:t>PeptideProphet</w:t>
      </w:r>
      <w:proofErr w:type="spellEnd"/>
      <w:r w:rsidRPr="004A4F80">
        <w:rPr>
          <w:rFonts w:ascii="Gill Sans MT" w:hAnsi="Gill Sans MT" w:cs="Arial"/>
          <w:sz w:val="22"/>
        </w:rPr>
        <w:t xml:space="preserve"> probability (column B) and </w:t>
      </w:r>
      <w:proofErr w:type="spellStart"/>
      <w:r w:rsidRPr="004A4F80">
        <w:rPr>
          <w:rFonts w:ascii="Gill Sans MT" w:hAnsi="Gill Sans MT" w:cs="Arial"/>
          <w:sz w:val="22"/>
        </w:rPr>
        <w:t>PTMProphet</w:t>
      </w:r>
      <w:proofErr w:type="spellEnd"/>
      <w:r w:rsidRPr="004A4F80">
        <w:rPr>
          <w:rFonts w:ascii="Gill Sans MT" w:hAnsi="Gill Sans MT" w:cs="Arial"/>
          <w:sz w:val="22"/>
        </w:rPr>
        <w:t xml:space="preserve"> localization metrics (columns D, E and F)?</w:t>
      </w:r>
    </w:p>
    <w:p w14:paraId="489A1AEA" w14:textId="77777777" w:rsidR="00521B7C" w:rsidRDefault="00521B7C" w:rsidP="00521B7C">
      <w:pPr>
        <w:pStyle w:val="ListParagraph"/>
        <w:spacing w:line="360" w:lineRule="auto"/>
        <w:ind w:left="1560"/>
        <w:rPr>
          <w:rFonts w:ascii="Gill Sans MT" w:hAnsi="Gill Sans MT" w:cs="Arial"/>
          <w:sz w:val="22"/>
        </w:rPr>
      </w:pPr>
    </w:p>
    <w:p w14:paraId="18759AC2" w14:textId="77777777" w:rsidR="00521B7C" w:rsidRPr="00255851" w:rsidRDefault="00521B7C" w:rsidP="00521B7C">
      <w:pPr>
        <w:pStyle w:val="ListParagraph"/>
        <w:numPr>
          <w:ilvl w:val="0"/>
          <w:numId w:val="2"/>
        </w:numPr>
        <w:spacing w:line="48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z w:val="22"/>
        </w:rPr>
        <w:t xml:space="preserve">Export the results to </w:t>
      </w:r>
      <w:r w:rsidRPr="00255851">
        <w:rPr>
          <w:rFonts w:ascii="Gill Sans MT" w:hAnsi="Gill Sans MT" w:cs="Arial"/>
          <w:sz w:val="22"/>
        </w:rPr>
        <w:t xml:space="preserve">an </w:t>
      </w:r>
      <w:proofErr w:type="spellStart"/>
      <w:r w:rsidRPr="00255851">
        <w:rPr>
          <w:rFonts w:ascii="Gill Sans MT" w:hAnsi="Gill Sans MT" w:cs="Arial"/>
          <w:sz w:val="22"/>
        </w:rPr>
        <w:t>mzIdentML</w:t>
      </w:r>
      <w:proofErr w:type="spellEnd"/>
      <w:r w:rsidRPr="00255851">
        <w:rPr>
          <w:rFonts w:ascii="Gill Sans MT" w:hAnsi="Gill Sans MT" w:cs="Arial"/>
          <w:sz w:val="22"/>
        </w:rPr>
        <w:t xml:space="preserve"> file, using the TPP tool tpp2mzid.</w:t>
      </w:r>
    </w:p>
    <w:p w14:paraId="72BECDD4" w14:textId="77777777" w:rsidR="00521B7C" w:rsidRDefault="00521B7C" w:rsidP="00521B7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In Petunia, open the interface</w:t>
      </w:r>
      <w:r>
        <w:rPr>
          <w:rFonts w:ascii="Gill Sans MT" w:hAnsi="Gill Sans MT" w:cs="Arial"/>
          <w:sz w:val="22"/>
        </w:rPr>
        <w:t xml:space="preserve"> to tpp2mzid</w:t>
      </w:r>
      <w:r w:rsidRPr="004A4F80">
        <w:rPr>
          <w:rFonts w:ascii="Gill Sans MT" w:hAnsi="Gill Sans MT" w:cs="Arial"/>
          <w:sz w:val="22"/>
        </w:rPr>
        <w:t xml:space="preserve">:  go to [TPP </w:t>
      </w:r>
      <w:proofErr w:type="gramStart"/>
      <w:r w:rsidRPr="004A4F80">
        <w:rPr>
          <w:rFonts w:ascii="Gill Sans MT" w:hAnsi="Gill Sans MT" w:cs="Arial"/>
          <w:sz w:val="22"/>
        </w:rPr>
        <w:t>Tools][</w:t>
      </w:r>
      <w:proofErr w:type="gramEnd"/>
      <w:r>
        <w:rPr>
          <w:rFonts w:ascii="Gill Sans MT" w:hAnsi="Gill Sans MT" w:cs="Arial"/>
          <w:sz w:val="22"/>
        </w:rPr>
        <w:t xml:space="preserve">Export </w:t>
      </w:r>
      <w:proofErr w:type="spellStart"/>
      <w:r>
        <w:rPr>
          <w:rFonts w:ascii="Gill Sans MT" w:hAnsi="Gill Sans MT" w:cs="Arial"/>
          <w:sz w:val="22"/>
        </w:rPr>
        <w:t>MzIdentML</w:t>
      </w:r>
      <w:proofErr w:type="spellEnd"/>
      <w:r w:rsidRPr="004A4F80">
        <w:rPr>
          <w:rFonts w:ascii="Gill Sans MT" w:hAnsi="Gill Sans MT" w:cs="Arial"/>
          <w:sz w:val="22"/>
        </w:rPr>
        <w:t>]</w:t>
      </w:r>
    </w:p>
    <w:p w14:paraId="1CEB378D" w14:textId="77777777" w:rsidR="00521B7C" w:rsidRPr="004A4F80" w:rsidRDefault="00521B7C" w:rsidP="00521B7C">
      <w:pPr>
        <w:pStyle w:val="ListParagraph"/>
        <w:numPr>
          <w:ilvl w:val="1"/>
          <w:numId w:val="18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Click on [Add Files], and go to [Current Directory]: </w:t>
      </w:r>
    </w:p>
    <w:p w14:paraId="06BEE7AE" w14:textId="77777777" w:rsidR="00521B7C" w:rsidRPr="004A4F80" w:rsidRDefault="00521B7C" w:rsidP="00521B7C">
      <w:pPr>
        <w:spacing w:line="360" w:lineRule="auto"/>
        <w:ind w:left="1440" w:firstLine="720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b/>
          <w:i/>
          <w:sz w:val="22"/>
        </w:rPr>
        <w:t>c:/TPP/data/</w:t>
      </w:r>
      <w:r>
        <w:rPr>
          <w:rFonts w:ascii="Gill Sans MT" w:hAnsi="Gill Sans MT" w:cs="Arial"/>
          <w:b/>
          <w:i/>
          <w:sz w:val="22"/>
        </w:rPr>
        <w:t>tutorials</w:t>
      </w:r>
      <w:r w:rsidRPr="004A4F80">
        <w:rPr>
          <w:rFonts w:ascii="Gill Sans MT" w:hAnsi="Gill Sans MT" w:cs="Arial"/>
          <w:b/>
          <w:i/>
          <w:sz w:val="22"/>
        </w:rPr>
        <w:t>/Ferries2017/com_tan_HCDOT</w:t>
      </w:r>
    </w:p>
    <w:p w14:paraId="64CAAE50" w14:textId="4BA8C404" w:rsidR="00521B7C" w:rsidRDefault="00521B7C" w:rsidP="00521B7C">
      <w:pPr>
        <w:pStyle w:val="ListParagraph"/>
        <w:numPr>
          <w:ilvl w:val="1"/>
          <w:numId w:val="18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Checkmark the </w:t>
      </w:r>
      <w:proofErr w:type="spellStart"/>
      <w:r>
        <w:rPr>
          <w:rFonts w:ascii="Gill Sans MT" w:hAnsi="Gill Sans MT" w:cs="Arial"/>
          <w:sz w:val="22"/>
        </w:rPr>
        <w:t>PTMProphet</w:t>
      </w:r>
      <w:proofErr w:type="spellEnd"/>
      <w:r>
        <w:rPr>
          <w:rFonts w:ascii="Gill Sans MT" w:hAnsi="Gill Sans MT" w:cs="Arial"/>
          <w:sz w:val="22"/>
        </w:rPr>
        <w:t xml:space="preserve"> result file</w:t>
      </w:r>
      <w:r w:rsidRPr="004A4F80">
        <w:rPr>
          <w:rFonts w:ascii="Gill Sans MT" w:hAnsi="Gill Sans MT" w:cs="Arial"/>
          <w:sz w:val="22"/>
        </w:rPr>
        <w:t xml:space="preserve">: </w:t>
      </w:r>
      <w:r w:rsidRPr="004A4F80">
        <w:rPr>
          <w:rFonts w:ascii="Gill Sans MT" w:hAnsi="Gill Sans MT" w:cs="Arial"/>
          <w:b/>
          <w:i/>
          <w:sz w:val="22"/>
        </w:rPr>
        <w:t>interact.</w:t>
      </w:r>
      <w:r w:rsidR="006373F2">
        <w:rPr>
          <w:rFonts w:ascii="Gill Sans MT" w:hAnsi="Gill Sans MT" w:cs="Arial"/>
          <w:b/>
          <w:i/>
          <w:sz w:val="22"/>
        </w:rPr>
        <w:t>ptm.</w:t>
      </w:r>
      <w:r w:rsidRPr="004A4F80">
        <w:rPr>
          <w:rFonts w:ascii="Gill Sans MT" w:hAnsi="Gill Sans MT" w:cs="Arial"/>
          <w:b/>
          <w:i/>
          <w:sz w:val="22"/>
        </w:rPr>
        <w:t>ipro.pep.xml</w:t>
      </w:r>
      <w:r w:rsidRPr="004A4F80">
        <w:rPr>
          <w:rFonts w:ascii="Gill Sans MT" w:hAnsi="Gill Sans MT" w:cs="Arial"/>
          <w:sz w:val="22"/>
        </w:rPr>
        <w:t xml:space="preserve"> and click (Select)</w:t>
      </w:r>
    </w:p>
    <w:p w14:paraId="4E8E246E" w14:textId="77777777" w:rsidR="00521B7C" w:rsidRDefault="00521B7C" w:rsidP="00521B7C">
      <w:pPr>
        <w:pStyle w:val="ListParagraph"/>
        <w:numPr>
          <w:ilvl w:val="1"/>
          <w:numId w:val="18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on (Convert to </w:t>
      </w:r>
      <w:proofErr w:type="spellStart"/>
      <w:r>
        <w:rPr>
          <w:rFonts w:ascii="Gill Sans MT" w:hAnsi="Gill Sans MT" w:cs="Arial"/>
          <w:sz w:val="22"/>
        </w:rPr>
        <w:t>mzIndentML</w:t>
      </w:r>
      <w:proofErr w:type="spellEnd"/>
      <w:r>
        <w:rPr>
          <w:rFonts w:ascii="Gill Sans MT" w:hAnsi="Gill Sans MT" w:cs="Arial"/>
          <w:sz w:val="22"/>
        </w:rPr>
        <w:t>)</w:t>
      </w:r>
    </w:p>
    <w:p w14:paraId="60707DE4" w14:textId="77777777" w:rsidR="006720A0" w:rsidRPr="004A4F80" w:rsidRDefault="006720A0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569A8618" w14:textId="77777777" w:rsidR="006720A0" w:rsidRPr="004A4F80" w:rsidRDefault="006720A0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Additional Notes:</w:t>
      </w:r>
    </w:p>
    <w:p w14:paraId="47FE1A0B" w14:textId="4153D11D" w:rsidR="007F0DBD" w:rsidRPr="00DC6126" w:rsidRDefault="00420F54" w:rsidP="00AD44C3">
      <w:pPr>
        <w:pStyle w:val="ListParagraph"/>
        <w:numPr>
          <w:ilvl w:val="0"/>
          <w:numId w:val="7"/>
        </w:numPr>
        <w:spacing w:after="160" w:line="259" w:lineRule="auto"/>
        <w:rPr>
          <w:rFonts w:ascii="Gill Sans MT" w:hAnsi="Gill Sans MT" w:cs="Arial"/>
          <w:sz w:val="22"/>
        </w:rPr>
      </w:pPr>
      <w:r w:rsidRPr="00DC6126">
        <w:rPr>
          <w:rFonts w:ascii="Gill Sans MT" w:hAnsi="Gill Sans MT" w:cs="Arial"/>
          <w:sz w:val="22"/>
        </w:rPr>
        <w:t xml:space="preserve">The </w:t>
      </w:r>
      <w:r w:rsidR="006720A0" w:rsidRPr="00DC6126">
        <w:rPr>
          <w:rFonts w:ascii="Gill Sans MT" w:hAnsi="Gill Sans MT" w:cs="Arial"/>
          <w:sz w:val="22"/>
        </w:rPr>
        <w:t xml:space="preserve">Ferries et al. 2017 </w:t>
      </w:r>
      <w:r w:rsidRPr="00DC6126">
        <w:rPr>
          <w:rFonts w:ascii="Gill Sans MT" w:hAnsi="Gill Sans MT" w:cs="Arial"/>
          <w:sz w:val="22"/>
        </w:rPr>
        <w:t xml:space="preserve">reference sheet </w:t>
      </w:r>
      <w:r w:rsidR="006720A0" w:rsidRPr="00DC6126">
        <w:rPr>
          <w:rFonts w:ascii="Gill Sans MT" w:hAnsi="Gill Sans MT" w:cs="Arial"/>
          <w:sz w:val="22"/>
        </w:rPr>
        <w:t xml:space="preserve">for the whole dataset </w:t>
      </w:r>
      <w:r w:rsidRPr="00DC6126">
        <w:rPr>
          <w:rFonts w:ascii="Gill Sans MT" w:hAnsi="Gill Sans MT" w:cs="Arial"/>
          <w:sz w:val="22"/>
        </w:rPr>
        <w:t xml:space="preserve">can be </w:t>
      </w:r>
      <w:r w:rsidR="00C368A3" w:rsidRPr="00DC6126">
        <w:rPr>
          <w:rFonts w:ascii="Gill Sans MT" w:hAnsi="Gill Sans MT" w:cs="Arial"/>
          <w:sz w:val="22"/>
        </w:rPr>
        <w:t>viewed</w:t>
      </w:r>
      <w:r w:rsidRPr="00DC6126">
        <w:rPr>
          <w:rFonts w:ascii="Gill Sans MT" w:hAnsi="Gill Sans MT" w:cs="Arial"/>
          <w:sz w:val="22"/>
        </w:rPr>
        <w:t xml:space="preserve"> </w:t>
      </w:r>
      <w:r w:rsidR="00D00E68" w:rsidRPr="00DC6126">
        <w:rPr>
          <w:rFonts w:ascii="Gill Sans MT" w:hAnsi="Gill Sans MT" w:cs="Arial"/>
          <w:sz w:val="22"/>
        </w:rPr>
        <w:t xml:space="preserve">by opening the following file in Excel or text editor: </w:t>
      </w:r>
      <w:r w:rsidR="00DC6126" w:rsidRPr="00DC6126">
        <w:rPr>
          <w:rFonts w:ascii="Gill Sans MT" w:hAnsi="Gill Sans MT" w:cs="Arial"/>
          <w:sz w:val="22"/>
        </w:rPr>
        <w:t xml:space="preserve"> </w:t>
      </w:r>
      <w:r w:rsidR="008E39CA" w:rsidRPr="00255851">
        <w:rPr>
          <w:rFonts w:ascii="Gill Sans MT" w:hAnsi="Gill Sans MT" w:cs="Arial"/>
          <w:b/>
          <w:sz w:val="22"/>
        </w:rPr>
        <w:t>tutorials/</w:t>
      </w:r>
      <w:r w:rsidR="00D00E68" w:rsidRPr="00DC6126">
        <w:rPr>
          <w:rFonts w:ascii="Gill Sans MT" w:hAnsi="Gill Sans MT" w:cs="Arial"/>
          <w:b/>
          <w:i/>
          <w:sz w:val="22"/>
        </w:rPr>
        <w:t>Ferries2017/Reference.csv</w:t>
      </w:r>
      <w:r w:rsidR="007F0DBD" w:rsidRPr="00DC6126">
        <w:rPr>
          <w:rFonts w:ascii="Gill Sans MT" w:hAnsi="Gill Sans MT" w:cs="Arial"/>
          <w:sz w:val="22"/>
        </w:rPr>
        <w:br w:type="page"/>
      </w:r>
    </w:p>
    <w:p w14:paraId="34135D9E" w14:textId="77777777" w:rsidR="007F0DBD" w:rsidRPr="004A4F80" w:rsidRDefault="007F0DBD" w:rsidP="00AA2AC7">
      <w:pPr>
        <w:pStyle w:val="ListParagraph"/>
        <w:spacing w:line="360" w:lineRule="auto"/>
        <w:rPr>
          <w:rFonts w:ascii="Gill Sans MT" w:hAnsi="Gill Sans MT" w:cs="Arial"/>
          <w:sz w:val="22"/>
        </w:rPr>
        <w:sectPr w:rsidR="007F0DBD" w:rsidRPr="004A4F80" w:rsidSect="00C368A3">
          <w:headerReference w:type="even" r:id="rId12"/>
          <w:headerReference w:type="default" r:id="rId13"/>
          <w:pgSz w:w="12240" w:h="15840"/>
          <w:pgMar w:top="1440" w:right="1080" w:bottom="1260" w:left="1224" w:header="720" w:footer="720" w:gutter="0"/>
          <w:cols w:space="720"/>
          <w:titlePg/>
          <w:docGrid w:linePitch="360"/>
        </w:sectPr>
      </w:pPr>
    </w:p>
    <w:p w14:paraId="51DE24D2" w14:textId="523771BE" w:rsidR="00D00E68" w:rsidRPr="004A4F80" w:rsidRDefault="00D00E68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4353A4FD" w14:textId="46E0882D" w:rsidR="009A5831" w:rsidRPr="009A5831" w:rsidRDefault="0097361B" w:rsidP="004A4F80">
      <w:pPr>
        <w:rPr>
          <w:sz w:val="18"/>
          <w:szCs w:val="20"/>
        </w:rPr>
      </w:pPr>
      <w:r w:rsidRPr="004A4F80">
        <w:fldChar w:fldCharType="begin"/>
      </w:r>
      <w:r w:rsidRPr="004A4F80">
        <w:instrText xml:space="preserve"> LINK </w:instrText>
      </w:r>
      <w:r w:rsidR="009A5831">
        <w:instrText xml:space="preserve">Excel.SheetBinaryMacroEnabled.12 C:\\TPP\\data\\class\\PTMProphet\\QTOFmicro\\comet\\interact.ipro.pep.xls interact.ipro.pep!R1C1:R25C5 </w:instrText>
      </w:r>
      <w:r w:rsidRPr="004A4F80">
        <w:instrText xml:space="preserve">\a \f 4 \h  \* MERGEFORMAT </w:instrText>
      </w:r>
      <w:r w:rsidRPr="004A4F80">
        <w:fldChar w:fldCharType="separate"/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2747"/>
        <w:gridCol w:w="1358"/>
        <w:gridCol w:w="1373"/>
        <w:gridCol w:w="1911"/>
        <w:gridCol w:w="2967"/>
      </w:tblGrid>
      <w:tr w:rsidR="009A5831" w:rsidRPr="009A5831" w14:paraId="36EDE0A1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BD8" w14:textId="2C0B29E9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spectrum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E28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ModPosition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BEE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CometRight</w:t>
            </w:r>
            <w:proofErr w:type="spellEnd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15A1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PTMProphetRight</w:t>
            </w:r>
            <w:proofErr w:type="spellEnd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5DB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PTMProphetProbAtCorrectSite</w:t>
            </w:r>
            <w:proofErr w:type="spellEnd"/>
          </w:p>
        </w:tc>
      </w:tr>
      <w:tr w:rsidR="009A5831" w:rsidRPr="009A5831" w14:paraId="5065CAE4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53E2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plate08_A08.00027.00027.2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54F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A3B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DCD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F8C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22228675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6D09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plate08_A08.00030.00030.3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4CC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90EA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61E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B96E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27C69D4F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F3A6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plate08_A08.00053.00053.3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E32C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DD8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4FA8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D83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7DC5AF6C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A5B0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plate08_A08.00090.00090.3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F714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7F32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A590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DA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4938DF53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7D5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plate08_A09.00017.00017.3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B20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8ECF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04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EE9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7EA57562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5336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plate08_A09.00020.00020.2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133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DB3A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2D65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FB1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4237DF2D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39DF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plate08_A09.00026.00026.3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0DB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164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84F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44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7FF972E7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F88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plate08_A09.00040.00040.3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0A9B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D338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F60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FC29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6BCFA37C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0919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plate08_A09.00057.00057.3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BD41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0CA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AED8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58CE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07866CB3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549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plate08_A09.00068.00068.3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311A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7309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E9C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3209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0C674304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205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plate08_A10.00029.00029.3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3CFD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13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E38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BD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3AC150F0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B4DC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plate08_A10.00032.00032.2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5E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40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2D13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078C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2B7DF24D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12E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plate08_A10.00038.00038.3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5AF5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3A2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B92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52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3E8990FF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323E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plate08_A10.00064.00064.3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25D4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FD6C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F60C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DB9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05079DAA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68B8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plate08_A10.00069.00069.3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2BC5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EA3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449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B2E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46EEA3E2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2527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plate08_A10.00082.00082.3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0AF4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EE9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BC8B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E98E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68A5B16D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0E3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plate08_A10.00120.00120.3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1DC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D640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539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833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62114B47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8594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plate08_A10.00130.00130.3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5695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6779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28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992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2CDD603F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207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plate08_A11.00033.00033.2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5B37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0A33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95D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0F8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6665DB9B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F30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plate08_A11.00049.00049.3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729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7C1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2202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77BA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0BAE63C9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C9F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plate08_A11.00076.00076.3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E81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6B0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006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7F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59E2810D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A36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plate08_A11.00085.00085.3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7932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22E6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79B8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491B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5B10C0A3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AD4E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plate08_A11.00103.00103.3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8485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AD79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B58E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BDB7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  <w:tr w:rsidR="009A5831" w:rsidRPr="009A5831" w14:paraId="79076719" w14:textId="77777777" w:rsidTr="009A5831">
        <w:trPr>
          <w:divId w:val="1009794305"/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F08" w14:textId="77777777" w:rsidR="009A5831" w:rsidRPr="009A5831" w:rsidRDefault="009A5831" w:rsidP="009A5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plate08_A11.00138.00138.3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C60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58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C9E0" w14:textId="77777777" w:rsidR="009A5831" w:rsidRPr="009A5831" w:rsidRDefault="009A5831" w:rsidP="009A58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8FC2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E934" w14:textId="77777777" w:rsidR="009A5831" w:rsidRPr="009A5831" w:rsidRDefault="009A5831" w:rsidP="009A5831">
            <w:pPr>
              <w:rPr>
                <w:sz w:val="20"/>
                <w:szCs w:val="20"/>
              </w:rPr>
            </w:pPr>
          </w:p>
        </w:tc>
      </w:tr>
    </w:tbl>
    <w:p w14:paraId="75160605" w14:textId="77777777" w:rsidR="00F84025" w:rsidRPr="004A4F80" w:rsidRDefault="0097361B" w:rsidP="004A4F80">
      <w:pPr>
        <w:rPr>
          <w:sz w:val="22"/>
        </w:rPr>
      </w:pPr>
      <w:r w:rsidRPr="004A4F80">
        <w:rPr>
          <w:sz w:val="22"/>
        </w:rPr>
        <w:fldChar w:fldCharType="end"/>
      </w:r>
      <w:r w:rsidR="00E5726D" w:rsidRPr="004A4F80">
        <w:rPr>
          <w:sz w:val="22"/>
        </w:rPr>
        <w:tab/>
      </w:r>
    </w:p>
    <w:tbl>
      <w:tblPr>
        <w:tblStyle w:val="PlainTable1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6029"/>
        <w:gridCol w:w="1298"/>
        <w:gridCol w:w="1322"/>
        <w:gridCol w:w="1851"/>
        <w:gridCol w:w="2269"/>
      </w:tblGrid>
      <w:tr w:rsidR="00F84025" w14:paraId="71EFF0D6" w14:textId="77777777" w:rsidTr="00F84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8F1D285" w14:textId="77777777" w:rsidR="00F84025" w:rsidRDefault="00F84025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spectrum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2401DCDD" w14:textId="77777777" w:rsidR="008E39CA" w:rsidRDefault="008E3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Synthesized</w:t>
            </w:r>
          </w:p>
          <w:p w14:paraId="202616F4" w14:textId="0A66C78B" w:rsidR="00F84025" w:rsidRDefault="00F8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ModPosition</w:t>
            </w:r>
            <w:proofErr w:type="spellEnd"/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04B51EC" w14:textId="77777777" w:rsidR="00F84025" w:rsidRDefault="00F8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SearchRight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492CF49" w14:textId="77777777" w:rsidR="00F84025" w:rsidRDefault="00F8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PTMProphetRight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F26E36F" w14:textId="77777777" w:rsidR="00F84025" w:rsidRDefault="00F8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PTMProphetConfident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?</w:t>
            </w:r>
          </w:p>
        </w:tc>
      </w:tr>
      <w:tr w:rsidR="00F84025" w14:paraId="2DC390EF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CF747F1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SF_200217_pPeptideLibrary_pool1_HCDOT_rep1.02448.02448.3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58FA850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338F502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B1C0F70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E8920FE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0FDACD07" w14:textId="77777777" w:rsidTr="00F8402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29BE070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SF_200217_pPeptideLibrary_pool1_HCDOT_rep1.02450.02450.2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0FE0AB1" w14:textId="77777777" w:rsidR="00F84025" w:rsidRDefault="00F8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CED189E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ED64A08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DE2C635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1B9A44AD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7F83CFD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SF_200217_pPeptideLibrary_pool1_HCDOT_rep2.02436.02436.3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9489FA2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2220EF02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47DDB71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B587556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7C5F35E3" w14:textId="77777777" w:rsidTr="00F8402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84971EC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FF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_HCDOT_rep1.02447.02447.3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4A432BF" w14:textId="77777777" w:rsidR="00F84025" w:rsidRDefault="00F8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2A3B6BDB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4A57950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B2BDA37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7D3BCEB4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BA3315C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FF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_HCDOT_rep1.02480.02480.2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EA985D6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88066D6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0F628EF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2E8D4925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4F292F74" w14:textId="77777777" w:rsidTr="00F8402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A75CD6B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FF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_HCDOT_rep2.02476.02476.3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4566FCB" w14:textId="77777777" w:rsidR="00F84025" w:rsidRDefault="00F8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30B8434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BDBA756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4AF9663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672AB4F6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A0E46A9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FF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_HCDOT_rep2.02487.02487.2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0B9B337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F1CF529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4F5F7DD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B32CE8B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2161994B" w14:textId="77777777" w:rsidTr="00F8402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C6D34FB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00B05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_HCDOT_rep1.02477.02477.3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4966570" w14:textId="77777777" w:rsidR="00F84025" w:rsidRDefault="00F8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8BE5507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8D0B122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92812AF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7B24A8FD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842A44B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00B05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_HCDOT_rep1.02507.02507.2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FA5A71D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108E385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D0D3305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E6B0827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400C5FF1" w14:textId="77777777" w:rsidTr="00F8402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4873F688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00B05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_HCDOT_rep2.02473.02473.3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23C5ACBB" w14:textId="77777777" w:rsidR="00F84025" w:rsidRDefault="00F8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718035EE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5EA1EDE9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530E6A1" w14:textId="77777777" w:rsidR="00F84025" w:rsidRDefault="00F8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025" w14:paraId="3AC40532" w14:textId="77777777" w:rsidTr="00F8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5C975E5" w14:textId="77777777" w:rsidR="00F84025" w:rsidRDefault="00F840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SF_200217_pPeptideLibrary_pool</w:t>
            </w:r>
            <w:r w:rsidRPr="00255851">
              <w:rPr>
                <w:rFonts w:ascii="Calibri" w:hAnsi="Calibri" w:cs="Calibri"/>
                <w:color w:val="00B05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_HCDOT_rep2.02504.02504.2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0CBCA7C3" w14:textId="77777777" w:rsidR="00F84025" w:rsidRDefault="00F8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3C7CA7F3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1543F364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noWrap/>
            <w:vAlign w:val="center"/>
            <w:hideMark/>
          </w:tcPr>
          <w:p w14:paraId="6ADCFC32" w14:textId="77777777" w:rsidR="00F84025" w:rsidRDefault="00F8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916F1DE" w14:textId="37F60B23" w:rsidR="00E5726D" w:rsidRPr="004A4F80" w:rsidRDefault="00E5726D" w:rsidP="004A4F80">
      <w:pPr>
        <w:rPr>
          <w:sz w:val="22"/>
        </w:rPr>
      </w:pPr>
    </w:p>
    <w:sectPr w:rsidR="00E5726D" w:rsidRPr="004A4F80" w:rsidSect="004A4F80">
      <w:pgSz w:w="15840" w:h="12240" w:orient="landscape"/>
      <w:pgMar w:top="1224" w:right="1440" w:bottom="108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FC4D" w14:textId="77777777" w:rsidR="004C0784" w:rsidRDefault="004C0784">
      <w:r>
        <w:separator/>
      </w:r>
    </w:p>
  </w:endnote>
  <w:endnote w:type="continuationSeparator" w:id="0">
    <w:p w14:paraId="38ABCE39" w14:textId="77777777" w:rsidR="004C0784" w:rsidRDefault="004C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A241" w14:textId="77777777" w:rsidR="004C0784" w:rsidRDefault="004C0784">
      <w:r>
        <w:separator/>
      </w:r>
    </w:p>
  </w:footnote>
  <w:footnote w:type="continuationSeparator" w:id="0">
    <w:p w14:paraId="0DC42194" w14:textId="77777777" w:rsidR="004C0784" w:rsidRDefault="004C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322B0" w14:textId="77777777" w:rsidR="001F25B8" w:rsidRDefault="001F25B8" w:rsidP="001F25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668AB6" w14:textId="77777777" w:rsidR="001F25B8" w:rsidRDefault="001F25B8" w:rsidP="001F25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725A" w14:textId="76FC0D5F" w:rsidR="001F25B8" w:rsidRPr="0028137B" w:rsidRDefault="00FE1567" w:rsidP="001F25B8">
    <w:pPr>
      <w:framePr w:wrap="around" w:vAnchor="text" w:hAnchor="margin" w:xAlign="right" w:y="1"/>
      <w:rPr>
        <w:rFonts w:ascii="Gill Sans MT" w:hAnsi="Gill Sans MT" w:cs="Arial"/>
        <w:b/>
      </w:rPr>
    </w:pPr>
    <w:proofErr w:type="spellStart"/>
    <w:r>
      <w:rPr>
        <w:rFonts w:ascii="Gill Sans MT" w:hAnsi="Gill Sans MT" w:cs="Arial"/>
        <w:b/>
      </w:rPr>
      <w:t>PTMProphet</w:t>
    </w:r>
    <w:proofErr w:type="spellEnd"/>
    <w:r w:rsidR="001F25B8">
      <w:rPr>
        <w:rFonts w:ascii="Gill Sans MT" w:hAnsi="Gill Sans MT" w:cs="Arial"/>
        <w:b/>
      </w:rPr>
      <w:t xml:space="preserve"> </w:t>
    </w:r>
    <w:r w:rsidR="001F25B8" w:rsidRPr="0028137B">
      <w:rPr>
        <w:rFonts w:ascii="Gill Sans MT" w:hAnsi="Gill Sans MT" w:cs="Arial"/>
        <w:b/>
      </w:rPr>
      <w:t xml:space="preserve">-- </w:t>
    </w:r>
    <w:r w:rsidR="001F25B8">
      <w:rPr>
        <w:rFonts w:ascii="Gill Sans MT" w:hAnsi="Gill Sans MT" w:cs="Arial"/>
        <w:b/>
      </w:rPr>
      <w:t>Tutorial</w:t>
    </w:r>
    <w:r w:rsidR="001F25B8" w:rsidRPr="0028137B">
      <w:rPr>
        <w:rFonts w:ascii="Gill Sans MT" w:hAnsi="Gill Sans MT" w:cs="Arial"/>
        <w:b/>
      </w:rPr>
      <w:t xml:space="preserve"> </w:t>
    </w:r>
  </w:p>
  <w:p w14:paraId="1D94ADF4" w14:textId="77777777" w:rsidR="001F25B8" w:rsidRDefault="001F25B8" w:rsidP="001F25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0B0"/>
    <w:multiLevelType w:val="hybridMultilevel"/>
    <w:tmpl w:val="365CCC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810F82"/>
    <w:multiLevelType w:val="hybridMultilevel"/>
    <w:tmpl w:val="30929A8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26AC5513"/>
    <w:multiLevelType w:val="hybridMultilevel"/>
    <w:tmpl w:val="43A22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64D24"/>
    <w:multiLevelType w:val="hybridMultilevel"/>
    <w:tmpl w:val="5156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7CC6"/>
    <w:multiLevelType w:val="hybridMultilevel"/>
    <w:tmpl w:val="9EA6E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03CED"/>
    <w:multiLevelType w:val="hybridMultilevel"/>
    <w:tmpl w:val="2F788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24314"/>
    <w:multiLevelType w:val="hybridMultilevel"/>
    <w:tmpl w:val="1C3C7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14F4C"/>
    <w:multiLevelType w:val="hybridMultilevel"/>
    <w:tmpl w:val="24C88CC2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032D6D2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C75"/>
    <w:multiLevelType w:val="hybridMultilevel"/>
    <w:tmpl w:val="A3103E14"/>
    <w:lvl w:ilvl="0" w:tplc="22D802CC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F5DCB"/>
    <w:multiLevelType w:val="hybridMultilevel"/>
    <w:tmpl w:val="1202329C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7443C08"/>
    <w:multiLevelType w:val="hybridMultilevel"/>
    <w:tmpl w:val="953A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0519B"/>
    <w:multiLevelType w:val="hybridMultilevel"/>
    <w:tmpl w:val="3800A982"/>
    <w:lvl w:ilvl="0" w:tplc="3A30D7B0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322020"/>
    <w:multiLevelType w:val="hybridMultilevel"/>
    <w:tmpl w:val="69DA6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C91A50"/>
    <w:multiLevelType w:val="hybridMultilevel"/>
    <w:tmpl w:val="C8201248"/>
    <w:lvl w:ilvl="0" w:tplc="8FDE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 w:val="0"/>
        <w:sz w:val="24"/>
        <w:szCs w:val="24"/>
      </w:rPr>
    </w:lvl>
    <w:lvl w:ilvl="1" w:tplc="A0C41B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AA782D"/>
    <w:multiLevelType w:val="hybridMultilevel"/>
    <w:tmpl w:val="0B62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921D69"/>
    <w:multiLevelType w:val="hybridMultilevel"/>
    <w:tmpl w:val="DB5C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72BB3"/>
    <w:multiLevelType w:val="hybridMultilevel"/>
    <w:tmpl w:val="3DCC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B6F9C"/>
    <w:multiLevelType w:val="hybridMultilevel"/>
    <w:tmpl w:val="208E6A6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759946EB"/>
    <w:multiLevelType w:val="hybridMultilevel"/>
    <w:tmpl w:val="DE18D4AE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5A75F0A"/>
    <w:multiLevelType w:val="hybridMultilevel"/>
    <w:tmpl w:val="BE04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175BF1"/>
    <w:multiLevelType w:val="hybridMultilevel"/>
    <w:tmpl w:val="CE1EE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6"/>
  </w:num>
  <w:num w:numId="5">
    <w:abstractNumId w:val="9"/>
  </w:num>
  <w:num w:numId="6">
    <w:abstractNumId w:val="18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19"/>
  </w:num>
  <w:num w:numId="12">
    <w:abstractNumId w:val="6"/>
  </w:num>
  <w:num w:numId="13">
    <w:abstractNumId w:val="20"/>
  </w:num>
  <w:num w:numId="14">
    <w:abstractNumId w:val="12"/>
  </w:num>
  <w:num w:numId="15">
    <w:abstractNumId w:val="14"/>
  </w:num>
  <w:num w:numId="16">
    <w:abstractNumId w:val="4"/>
  </w:num>
  <w:num w:numId="17">
    <w:abstractNumId w:val="10"/>
  </w:num>
  <w:num w:numId="18">
    <w:abstractNumId w:val="2"/>
  </w:num>
  <w:num w:numId="19">
    <w:abstractNumId w:val="5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52"/>
    <w:rsid w:val="0000152F"/>
    <w:rsid w:val="0004075B"/>
    <w:rsid w:val="00041FA3"/>
    <w:rsid w:val="0005366D"/>
    <w:rsid w:val="00085B72"/>
    <w:rsid w:val="00126107"/>
    <w:rsid w:val="001647E9"/>
    <w:rsid w:val="001B1CD8"/>
    <w:rsid w:val="001F25B8"/>
    <w:rsid w:val="002022ED"/>
    <w:rsid w:val="00255851"/>
    <w:rsid w:val="002968AB"/>
    <w:rsid w:val="002B110F"/>
    <w:rsid w:val="002B378F"/>
    <w:rsid w:val="002C71FC"/>
    <w:rsid w:val="002D0C1F"/>
    <w:rsid w:val="003335B1"/>
    <w:rsid w:val="00371126"/>
    <w:rsid w:val="003C1308"/>
    <w:rsid w:val="00420F54"/>
    <w:rsid w:val="004333BE"/>
    <w:rsid w:val="00447089"/>
    <w:rsid w:val="00453C6C"/>
    <w:rsid w:val="00487B48"/>
    <w:rsid w:val="004928F0"/>
    <w:rsid w:val="004A4F80"/>
    <w:rsid w:val="004C0784"/>
    <w:rsid w:val="00504E81"/>
    <w:rsid w:val="0051233C"/>
    <w:rsid w:val="00521B7C"/>
    <w:rsid w:val="005436F6"/>
    <w:rsid w:val="00551C37"/>
    <w:rsid w:val="00567F32"/>
    <w:rsid w:val="0057468F"/>
    <w:rsid w:val="0059548F"/>
    <w:rsid w:val="00597F52"/>
    <w:rsid w:val="00602567"/>
    <w:rsid w:val="00613F3A"/>
    <w:rsid w:val="006373F2"/>
    <w:rsid w:val="00641244"/>
    <w:rsid w:val="0064438E"/>
    <w:rsid w:val="006720A0"/>
    <w:rsid w:val="0068428B"/>
    <w:rsid w:val="006F30E4"/>
    <w:rsid w:val="00761E1C"/>
    <w:rsid w:val="00763960"/>
    <w:rsid w:val="00765B02"/>
    <w:rsid w:val="0077210A"/>
    <w:rsid w:val="007D2A11"/>
    <w:rsid w:val="007E2AC2"/>
    <w:rsid w:val="007F0DBD"/>
    <w:rsid w:val="00833842"/>
    <w:rsid w:val="00857C89"/>
    <w:rsid w:val="00887BEB"/>
    <w:rsid w:val="008E39CA"/>
    <w:rsid w:val="00907299"/>
    <w:rsid w:val="0093184C"/>
    <w:rsid w:val="009328CB"/>
    <w:rsid w:val="00944C82"/>
    <w:rsid w:val="00946AA7"/>
    <w:rsid w:val="0095136D"/>
    <w:rsid w:val="0097361B"/>
    <w:rsid w:val="0097635D"/>
    <w:rsid w:val="009A5831"/>
    <w:rsid w:val="009B370F"/>
    <w:rsid w:val="009F28B1"/>
    <w:rsid w:val="00A06EBD"/>
    <w:rsid w:val="00A817F3"/>
    <w:rsid w:val="00A86ADA"/>
    <w:rsid w:val="00A92595"/>
    <w:rsid w:val="00AA2AC7"/>
    <w:rsid w:val="00AD44C3"/>
    <w:rsid w:val="00AD7C03"/>
    <w:rsid w:val="00B165B4"/>
    <w:rsid w:val="00B34A64"/>
    <w:rsid w:val="00BE3F40"/>
    <w:rsid w:val="00C368A3"/>
    <w:rsid w:val="00C45B71"/>
    <w:rsid w:val="00C85622"/>
    <w:rsid w:val="00C92492"/>
    <w:rsid w:val="00D00E68"/>
    <w:rsid w:val="00D2180A"/>
    <w:rsid w:val="00D45C85"/>
    <w:rsid w:val="00D47074"/>
    <w:rsid w:val="00D71997"/>
    <w:rsid w:val="00D81712"/>
    <w:rsid w:val="00D84F6A"/>
    <w:rsid w:val="00DA1BDA"/>
    <w:rsid w:val="00DC6126"/>
    <w:rsid w:val="00DF4E97"/>
    <w:rsid w:val="00E02FDF"/>
    <w:rsid w:val="00E062EB"/>
    <w:rsid w:val="00E07733"/>
    <w:rsid w:val="00E5726D"/>
    <w:rsid w:val="00E60B82"/>
    <w:rsid w:val="00F40838"/>
    <w:rsid w:val="00F47DDB"/>
    <w:rsid w:val="00F57EAD"/>
    <w:rsid w:val="00F84025"/>
    <w:rsid w:val="00F86573"/>
    <w:rsid w:val="00F96552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4F85"/>
  <w15:chartTrackingRefBased/>
  <w15:docId w15:val="{043F5941-4907-4441-87E5-B13376E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552"/>
    <w:rPr>
      <w:color w:val="0000FF"/>
      <w:u w:val="single"/>
    </w:rPr>
  </w:style>
  <w:style w:type="paragraph" w:styleId="Header">
    <w:name w:val="header"/>
    <w:basedOn w:val="Normal"/>
    <w:link w:val="HeaderChar"/>
    <w:rsid w:val="00F965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5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96552"/>
  </w:style>
  <w:style w:type="paragraph" w:styleId="ListParagraph">
    <w:name w:val="List Paragraph"/>
    <w:basedOn w:val="Normal"/>
    <w:uiPriority w:val="34"/>
    <w:qFormat/>
    <w:rsid w:val="00F96552"/>
    <w:pPr>
      <w:ind w:left="720"/>
    </w:pPr>
  </w:style>
  <w:style w:type="table" w:styleId="PlainTable1">
    <w:name w:val="Plain Table 1"/>
    <w:basedOn w:val="TableNormal"/>
    <w:uiPriority w:val="41"/>
    <w:rsid w:val="00C368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9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67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089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74135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:10401/tp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urceforge.net/projects/sashimi/files/latest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teomecentral.proteomexchange.org/cgi/GetDataset?ID=PXD0070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E8BC-A176-4107-AF43-8902D94B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Shteynberg</dc:creator>
  <cp:keywords/>
  <dc:description/>
  <cp:lastModifiedBy>David Shteynberg</cp:lastModifiedBy>
  <cp:revision>9</cp:revision>
  <cp:lastPrinted>2018-10-17T17:45:00Z</cp:lastPrinted>
  <dcterms:created xsi:type="dcterms:W3CDTF">2018-10-19T03:33:00Z</dcterms:created>
  <dcterms:modified xsi:type="dcterms:W3CDTF">2019-03-27T17:06:00Z</dcterms:modified>
</cp:coreProperties>
</file>