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023" w:rsidRPr="00E51EEC" w:rsidRDefault="002B03C6" w:rsidP="00953A54">
      <w:pPr>
        <w:rPr>
          <w:rFonts w:ascii="Trebuchet MS" w:hAnsi="Trebuchet MS"/>
          <w:b/>
          <w:sz w:val="28"/>
        </w:rPr>
      </w:pPr>
      <w:proofErr w:type="spellStart"/>
      <w:r w:rsidRPr="00E51EEC">
        <w:rPr>
          <w:rFonts w:ascii="Trebuchet MS" w:hAnsi="Trebuchet MS"/>
          <w:b/>
          <w:sz w:val="28"/>
        </w:rPr>
        <w:t>ProteoMapper</w:t>
      </w:r>
      <w:proofErr w:type="spellEnd"/>
      <w:r w:rsidRPr="00E51EEC">
        <w:rPr>
          <w:rFonts w:ascii="Trebuchet MS" w:hAnsi="Trebuchet MS"/>
          <w:b/>
          <w:sz w:val="28"/>
        </w:rPr>
        <w:t xml:space="preserve"> </w:t>
      </w:r>
      <w:r w:rsidR="005B762E">
        <w:rPr>
          <w:rFonts w:ascii="Trebuchet MS" w:hAnsi="Trebuchet MS"/>
          <w:b/>
          <w:sz w:val="28"/>
        </w:rPr>
        <w:t xml:space="preserve">Web </w:t>
      </w:r>
      <w:r w:rsidRPr="00E51EEC">
        <w:rPr>
          <w:rFonts w:ascii="Trebuchet MS" w:hAnsi="Trebuchet MS"/>
          <w:b/>
          <w:sz w:val="28"/>
        </w:rPr>
        <w:t>tutorial</w:t>
      </w:r>
    </w:p>
    <w:p w:rsidR="002B03C6" w:rsidRPr="00E51EEC" w:rsidRDefault="00953A54">
      <w:pPr>
        <w:rPr>
          <w:rFonts w:ascii="Trebuchet MS" w:hAnsi="Trebuchet MS"/>
        </w:rPr>
      </w:pPr>
      <w:r w:rsidRPr="00E51EEC">
        <w:rPr>
          <w:rFonts w:ascii="Trebuchet MS" w:hAnsi="Trebuchet MS"/>
        </w:rPr>
        <w:t>Luis Mendoza</w:t>
      </w:r>
      <w:r w:rsidRPr="00E51EEC">
        <w:rPr>
          <w:rFonts w:ascii="Trebuchet MS" w:hAnsi="Trebuchet MS"/>
        </w:rPr>
        <w:br/>
        <w:t>Institute for Systems Biology</w:t>
      </w:r>
      <w:r w:rsidRPr="00E51EEC">
        <w:rPr>
          <w:rFonts w:ascii="Trebuchet MS" w:hAnsi="Trebuchet MS"/>
        </w:rPr>
        <w:br/>
      </w:r>
      <w:r w:rsidR="002B03C6" w:rsidRPr="00E51EEC">
        <w:rPr>
          <w:rFonts w:ascii="Trebuchet MS" w:hAnsi="Trebuchet MS"/>
        </w:rPr>
        <w:t xml:space="preserve">Last Revision: </w:t>
      </w:r>
      <w:r w:rsidR="00C5496B">
        <w:rPr>
          <w:rFonts w:ascii="Trebuchet MS" w:hAnsi="Trebuchet MS"/>
        </w:rPr>
        <w:t xml:space="preserve">May </w:t>
      </w:r>
      <w:r w:rsidR="005B762E">
        <w:rPr>
          <w:rFonts w:ascii="Trebuchet MS" w:hAnsi="Trebuchet MS"/>
        </w:rPr>
        <w:t>2</w:t>
      </w:r>
      <w:r w:rsidR="00C5496B">
        <w:rPr>
          <w:rFonts w:ascii="Trebuchet MS" w:hAnsi="Trebuchet MS"/>
        </w:rPr>
        <w:t>5, 2021</w:t>
      </w:r>
    </w:p>
    <w:p w:rsidR="00953A54" w:rsidRPr="00E51EEC" w:rsidRDefault="00953A54">
      <w:pPr>
        <w:rPr>
          <w:rFonts w:ascii="Trebuchet MS" w:hAnsi="Trebuchet MS"/>
        </w:rPr>
      </w:pPr>
    </w:p>
    <w:p w:rsidR="006D613A" w:rsidRPr="00E51EEC" w:rsidRDefault="006D613A" w:rsidP="006D613A">
      <w:pPr>
        <w:pBdr>
          <w:bottom w:val="single" w:sz="4" w:space="1" w:color="auto"/>
        </w:pBdr>
        <w:rPr>
          <w:rFonts w:ascii="Trebuchet MS" w:hAnsi="Trebuchet MS"/>
          <w:b/>
        </w:rPr>
      </w:pPr>
      <w:r w:rsidRPr="00E51EEC">
        <w:rPr>
          <w:rFonts w:ascii="Trebuchet MS" w:hAnsi="Trebuchet MS"/>
          <w:b/>
        </w:rPr>
        <w:t>About</w:t>
      </w:r>
    </w:p>
    <w:p w:rsidR="00953A54" w:rsidRPr="00E51EEC" w:rsidRDefault="00953A54">
      <w:pPr>
        <w:rPr>
          <w:rFonts w:ascii="Trebuchet MS" w:hAnsi="Trebuchet MS"/>
        </w:rPr>
      </w:pPr>
      <w:r w:rsidRPr="00E51EEC">
        <w:rPr>
          <w:rFonts w:ascii="Trebuchet MS" w:hAnsi="Trebuchet MS"/>
        </w:rPr>
        <w:t xml:space="preserve">This tutorial covers </w:t>
      </w:r>
      <w:r w:rsidR="00F91BED">
        <w:rPr>
          <w:rFonts w:ascii="Trebuchet MS" w:hAnsi="Trebuchet MS"/>
        </w:rPr>
        <w:t>basic usage</w:t>
      </w:r>
      <w:r w:rsidRPr="00E51EEC">
        <w:rPr>
          <w:rFonts w:ascii="Trebuchet MS" w:hAnsi="Trebuchet MS"/>
        </w:rPr>
        <w:t xml:space="preserve"> of the </w:t>
      </w:r>
      <w:proofErr w:type="spellStart"/>
      <w:r w:rsidRPr="00E51EEC">
        <w:rPr>
          <w:rFonts w:ascii="Trebuchet MS" w:hAnsi="Trebuchet MS"/>
          <w:b/>
        </w:rPr>
        <w:t>ProteoMapper</w:t>
      </w:r>
      <w:proofErr w:type="spellEnd"/>
      <w:r w:rsidRPr="00E51EEC">
        <w:rPr>
          <w:rFonts w:ascii="Trebuchet MS" w:hAnsi="Trebuchet MS"/>
        </w:rPr>
        <w:t xml:space="preserve"> tools through </w:t>
      </w:r>
      <w:r w:rsidR="005B762E">
        <w:rPr>
          <w:rFonts w:ascii="Trebuchet MS" w:hAnsi="Trebuchet MS"/>
        </w:rPr>
        <w:t xml:space="preserve">the online resource at </w:t>
      </w:r>
      <w:proofErr w:type="spellStart"/>
      <w:r w:rsidR="005B762E" w:rsidRPr="00C5496B">
        <w:rPr>
          <w:rFonts w:ascii="Trebuchet MS" w:hAnsi="Trebuchet MS"/>
          <w:i/>
        </w:rPr>
        <w:t>PeptideAtlas</w:t>
      </w:r>
      <w:proofErr w:type="spellEnd"/>
      <w:r w:rsidRPr="00E51EEC">
        <w:rPr>
          <w:rFonts w:ascii="Trebuchet MS" w:hAnsi="Trebuchet MS"/>
        </w:rPr>
        <w:t>.  Please contact the author if you have any questions or have any issues with this tutorial.</w:t>
      </w:r>
    </w:p>
    <w:p w:rsidR="00953A54" w:rsidRPr="00E51EEC" w:rsidRDefault="00953A54">
      <w:pPr>
        <w:rPr>
          <w:rFonts w:ascii="Trebuchet MS" w:hAnsi="Trebuchet MS"/>
        </w:rPr>
      </w:pPr>
    </w:p>
    <w:p w:rsidR="00953A54" w:rsidRPr="00E51EEC" w:rsidRDefault="006D613A" w:rsidP="006D613A">
      <w:pPr>
        <w:pBdr>
          <w:bottom w:val="single" w:sz="4" w:space="1" w:color="auto"/>
        </w:pBdr>
        <w:rPr>
          <w:rFonts w:ascii="Trebuchet MS" w:hAnsi="Trebuchet MS"/>
          <w:b/>
        </w:rPr>
      </w:pPr>
      <w:r w:rsidRPr="00E51EEC">
        <w:rPr>
          <w:rFonts w:ascii="Trebuchet MS" w:hAnsi="Trebuchet MS"/>
          <w:b/>
        </w:rPr>
        <w:t>Introduction</w:t>
      </w:r>
    </w:p>
    <w:p w:rsidR="00C90022" w:rsidRPr="00E51EEC" w:rsidRDefault="006D613A">
      <w:pPr>
        <w:rPr>
          <w:rFonts w:ascii="Trebuchet MS" w:hAnsi="Trebuchet MS"/>
        </w:rPr>
      </w:pPr>
      <w:proofErr w:type="spellStart"/>
      <w:r w:rsidRPr="00E51EEC">
        <w:rPr>
          <w:rFonts w:ascii="Trebuchet MS" w:hAnsi="Trebuchet MS"/>
          <w:b/>
        </w:rPr>
        <w:t>ProteoMapper</w:t>
      </w:r>
      <w:proofErr w:type="spellEnd"/>
      <w:r w:rsidRPr="00E51EEC">
        <w:rPr>
          <w:rFonts w:ascii="Trebuchet MS" w:hAnsi="Trebuchet MS"/>
          <w:b/>
        </w:rPr>
        <w:t xml:space="preserve"> </w:t>
      </w:r>
      <w:r w:rsidRPr="00E51EEC">
        <w:rPr>
          <w:rFonts w:ascii="Trebuchet MS" w:hAnsi="Trebuchet MS"/>
        </w:rPr>
        <w:t xml:space="preserve">is a set of tools that enable the mapping of peptide sequences to protein sequences using a full reverse index of segments.  The software supports protein </w:t>
      </w:r>
      <w:r w:rsidR="004112EF" w:rsidRPr="00E51EEC">
        <w:rPr>
          <w:rFonts w:ascii="Trebuchet MS" w:hAnsi="Trebuchet MS"/>
        </w:rPr>
        <w:t xml:space="preserve">sequence </w:t>
      </w:r>
      <w:r w:rsidRPr="00E51EEC">
        <w:rPr>
          <w:rFonts w:ascii="Trebuchet MS" w:hAnsi="Trebuchet MS"/>
        </w:rPr>
        <w:t xml:space="preserve">variants </w:t>
      </w:r>
      <w:r w:rsidR="004112EF" w:rsidRPr="00E51EEC">
        <w:rPr>
          <w:rFonts w:ascii="Trebuchet MS" w:hAnsi="Trebuchet MS"/>
        </w:rPr>
        <w:t>(</w:t>
      </w:r>
      <w:r w:rsidRPr="00E51EEC">
        <w:rPr>
          <w:rFonts w:ascii="Trebuchet MS" w:hAnsi="Trebuchet MS"/>
        </w:rPr>
        <w:t xml:space="preserve">specified via the </w:t>
      </w:r>
      <w:r w:rsidRPr="00E51EEC">
        <w:rPr>
          <w:rFonts w:ascii="Trebuchet MS" w:hAnsi="Trebuchet MS"/>
          <w:i/>
        </w:rPr>
        <w:t xml:space="preserve">PEFF </w:t>
      </w:r>
      <w:r w:rsidRPr="00E51EEC">
        <w:rPr>
          <w:rFonts w:ascii="Trebuchet MS" w:hAnsi="Trebuchet MS"/>
        </w:rPr>
        <w:t xml:space="preserve">keyword </w:t>
      </w:r>
      <w:proofErr w:type="spellStart"/>
      <w:r w:rsidRPr="00E51EEC">
        <w:rPr>
          <w:rFonts w:ascii="Trebuchet MS" w:hAnsi="Trebuchet MS"/>
          <w:i/>
        </w:rPr>
        <w:t>VariantSimple</w:t>
      </w:r>
      <w:proofErr w:type="spellEnd"/>
      <w:r w:rsidR="004112EF" w:rsidRPr="00E51EEC">
        <w:rPr>
          <w:rFonts w:ascii="Trebuchet MS" w:hAnsi="Trebuchet MS"/>
        </w:rPr>
        <w:t>)</w:t>
      </w:r>
      <w:r w:rsidRPr="00E51EEC">
        <w:rPr>
          <w:rFonts w:ascii="Trebuchet MS" w:hAnsi="Trebuchet MS"/>
        </w:rPr>
        <w:t xml:space="preserve">, </w:t>
      </w:r>
      <w:r w:rsidR="004112EF" w:rsidRPr="00E51EEC">
        <w:rPr>
          <w:rFonts w:ascii="Trebuchet MS" w:hAnsi="Trebuchet MS"/>
        </w:rPr>
        <w:t>as well as wildcard and fuzzy mapping, multiple output formats, and is very quick.</w:t>
      </w:r>
    </w:p>
    <w:p w:rsidR="00C90022" w:rsidRDefault="00C90022">
      <w:pPr>
        <w:rPr>
          <w:rFonts w:ascii="Trebuchet MS" w:hAnsi="Trebuchet MS"/>
        </w:rPr>
      </w:pPr>
      <w:r w:rsidRPr="00E51EEC">
        <w:rPr>
          <w:rFonts w:ascii="Trebuchet MS" w:hAnsi="Trebuchet MS"/>
        </w:rPr>
        <w:t>For more information, visit:  http://www.tppms.org/</w:t>
      </w:r>
      <w:r w:rsidR="00C5496B">
        <w:rPr>
          <w:rFonts w:ascii="Trebuchet MS" w:hAnsi="Trebuchet MS"/>
        </w:rPr>
        <w:t>tools/</w:t>
      </w:r>
      <w:r w:rsidRPr="00E51EEC">
        <w:rPr>
          <w:rFonts w:ascii="Trebuchet MS" w:hAnsi="Trebuchet MS"/>
        </w:rPr>
        <w:t>pm/</w:t>
      </w:r>
    </w:p>
    <w:p w:rsidR="001A2709" w:rsidRPr="00E51EEC" w:rsidRDefault="001A2709">
      <w:pPr>
        <w:rPr>
          <w:rFonts w:ascii="Trebuchet MS" w:hAnsi="Trebuchet MS"/>
        </w:rPr>
      </w:pPr>
      <w:r>
        <w:rPr>
          <w:rFonts w:ascii="Trebuchet MS" w:hAnsi="Trebuchet MS"/>
        </w:rPr>
        <w:t xml:space="preserve">The online resource at </w:t>
      </w:r>
      <w:proofErr w:type="spellStart"/>
      <w:r w:rsidRPr="001943F8">
        <w:rPr>
          <w:rFonts w:ascii="Trebuchet MS" w:hAnsi="Trebuchet MS"/>
          <w:i/>
        </w:rPr>
        <w:t>PeptideAtlas</w:t>
      </w:r>
      <w:proofErr w:type="spellEnd"/>
      <w:r>
        <w:rPr>
          <w:rFonts w:ascii="Trebuchet MS" w:hAnsi="Trebuchet MS"/>
        </w:rPr>
        <w:t xml:space="preserve"> allows a user to investigate the mapping of one of more peptide sequences (up to 5,000) against </w:t>
      </w:r>
      <w:r w:rsidR="007404B2">
        <w:rPr>
          <w:rFonts w:ascii="Trebuchet MS" w:hAnsi="Trebuchet MS"/>
        </w:rPr>
        <w:t xml:space="preserve">the proteomes of </w:t>
      </w:r>
      <w:r>
        <w:rPr>
          <w:rFonts w:ascii="Trebuchet MS" w:hAnsi="Trebuchet MS"/>
        </w:rPr>
        <w:t>various or</w:t>
      </w:r>
      <w:r w:rsidR="007404B2">
        <w:rPr>
          <w:rFonts w:ascii="Trebuchet MS" w:hAnsi="Trebuchet MS"/>
        </w:rPr>
        <w:t xml:space="preserve">ganisms; for human, one is able to map against the </w:t>
      </w:r>
      <w:proofErr w:type="spellStart"/>
      <w:r w:rsidR="007404B2" w:rsidRPr="001943F8">
        <w:rPr>
          <w:rFonts w:ascii="Trebuchet MS" w:hAnsi="Trebuchet MS"/>
          <w:i/>
        </w:rPr>
        <w:t>neXtProt</w:t>
      </w:r>
      <w:proofErr w:type="spellEnd"/>
      <w:r w:rsidR="007404B2">
        <w:rPr>
          <w:rFonts w:ascii="Trebuchet MS" w:hAnsi="Trebuchet MS"/>
        </w:rPr>
        <w:t xml:space="preserve"> database, or the</w:t>
      </w:r>
      <w:r w:rsidR="004A7306">
        <w:rPr>
          <w:rFonts w:ascii="Trebuchet MS" w:hAnsi="Trebuchet MS"/>
        </w:rPr>
        <w:t xml:space="preserve"> full</w:t>
      </w:r>
      <w:r w:rsidR="007404B2">
        <w:rPr>
          <w:rFonts w:ascii="Trebuchet MS" w:hAnsi="Trebuchet MS"/>
        </w:rPr>
        <w:t xml:space="preserve"> </w:t>
      </w:r>
      <w:r w:rsidR="007404B2" w:rsidRPr="001943F8">
        <w:rPr>
          <w:rFonts w:ascii="Trebuchet MS" w:hAnsi="Trebuchet MS"/>
          <w:i/>
        </w:rPr>
        <w:t>THISP</w:t>
      </w:r>
      <w:r w:rsidR="007404B2">
        <w:rPr>
          <w:rFonts w:ascii="Trebuchet MS" w:hAnsi="Trebuchet MS"/>
        </w:rPr>
        <w:t xml:space="preserve"> one used by </w:t>
      </w:r>
      <w:proofErr w:type="spellStart"/>
      <w:r w:rsidR="007404B2" w:rsidRPr="001943F8">
        <w:rPr>
          <w:rFonts w:ascii="Trebuchet MS" w:hAnsi="Trebuchet MS"/>
          <w:i/>
        </w:rPr>
        <w:t>PeptideAtlas</w:t>
      </w:r>
      <w:proofErr w:type="spellEnd"/>
      <w:r w:rsidR="007404B2">
        <w:rPr>
          <w:rFonts w:ascii="Trebuchet MS" w:hAnsi="Trebuchet MS"/>
        </w:rPr>
        <w:t>.</w:t>
      </w:r>
    </w:p>
    <w:p w:rsidR="00C90022" w:rsidRPr="00E51EEC" w:rsidRDefault="00C90022">
      <w:pPr>
        <w:rPr>
          <w:rFonts w:ascii="Trebuchet MS" w:hAnsi="Trebuchet MS"/>
        </w:rPr>
      </w:pPr>
    </w:p>
    <w:p w:rsidR="00C90022" w:rsidRPr="00E51EEC" w:rsidRDefault="00C90022" w:rsidP="00C90022">
      <w:pPr>
        <w:pBdr>
          <w:bottom w:val="single" w:sz="4" w:space="1" w:color="auto"/>
        </w:pBdr>
        <w:rPr>
          <w:rFonts w:ascii="Trebuchet MS" w:hAnsi="Trebuchet MS"/>
          <w:b/>
        </w:rPr>
      </w:pPr>
      <w:r w:rsidRPr="00E51EEC">
        <w:rPr>
          <w:rFonts w:ascii="Trebuchet MS" w:hAnsi="Trebuchet MS"/>
          <w:b/>
        </w:rPr>
        <w:t>Prerequisites</w:t>
      </w:r>
      <w:r w:rsidR="003C1715">
        <w:rPr>
          <w:rFonts w:ascii="Trebuchet MS" w:hAnsi="Trebuchet MS"/>
          <w:b/>
        </w:rPr>
        <w:t xml:space="preserve"> and URL</w:t>
      </w:r>
    </w:p>
    <w:p w:rsidR="00322C4F" w:rsidRPr="00E51EEC" w:rsidRDefault="006F0C6F">
      <w:pPr>
        <w:rPr>
          <w:rFonts w:ascii="Trebuchet MS" w:hAnsi="Trebuchet MS"/>
        </w:rPr>
      </w:pPr>
      <w:r>
        <w:rPr>
          <w:rFonts w:ascii="Trebuchet MS" w:hAnsi="Trebuchet MS"/>
        </w:rPr>
        <w:t>For this tutorial, a web browser and internet connection are all that is needed.</w:t>
      </w:r>
      <w:r w:rsidR="003C1715">
        <w:rPr>
          <w:rFonts w:ascii="Trebuchet MS" w:hAnsi="Trebuchet MS"/>
        </w:rPr>
        <w:t xml:space="preserve"> Please point your browser to </w:t>
      </w:r>
      <w:r w:rsidR="003C1715" w:rsidRPr="003C1715">
        <w:rPr>
          <w:rFonts w:ascii="Trebuchet MS" w:hAnsi="Trebuchet MS"/>
        </w:rPr>
        <w:t>http://www.peptideatlas.org/map</w:t>
      </w:r>
      <w:proofErr w:type="gramStart"/>
      <w:r w:rsidR="003C1715" w:rsidRPr="003C1715">
        <w:rPr>
          <w:rFonts w:ascii="Trebuchet MS" w:hAnsi="Trebuchet MS"/>
        </w:rPr>
        <w:t>/</w:t>
      </w:r>
      <w:r w:rsidR="003C1715">
        <w:rPr>
          <w:rFonts w:ascii="Trebuchet MS" w:hAnsi="Trebuchet MS"/>
        </w:rPr>
        <w:t xml:space="preserve"> .</w:t>
      </w:r>
      <w:proofErr w:type="gramEnd"/>
    </w:p>
    <w:p w:rsidR="00331259" w:rsidRDefault="00331259" w:rsidP="00B12764">
      <w:pPr>
        <w:rPr>
          <w:rFonts w:ascii="Trebuchet MS" w:hAnsi="Trebuchet MS"/>
        </w:rPr>
      </w:pPr>
    </w:p>
    <w:p w:rsidR="00B12764" w:rsidRPr="00C052D5" w:rsidRDefault="001A2709" w:rsidP="00C052D5">
      <w:pPr>
        <w:pBdr>
          <w:bottom w:val="single" w:sz="4" w:space="1" w:color="auto"/>
        </w:pBdr>
        <w:rPr>
          <w:rFonts w:ascii="Trebuchet MS" w:hAnsi="Trebuchet MS"/>
          <w:b/>
        </w:rPr>
      </w:pPr>
      <w:r>
        <w:rPr>
          <w:rFonts w:ascii="Trebuchet MS" w:hAnsi="Trebuchet MS"/>
          <w:b/>
        </w:rPr>
        <w:t xml:space="preserve">Single Peptide </w:t>
      </w:r>
      <w:r w:rsidR="00C052D5" w:rsidRPr="00C052D5">
        <w:rPr>
          <w:rFonts w:ascii="Trebuchet MS" w:hAnsi="Trebuchet MS"/>
          <w:b/>
        </w:rPr>
        <w:t xml:space="preserve">Mapping </w:t>
      </w:r>
      <w:bookmarkStart w:id="0" w:name="_GoBack"/>
      <w:bookmarkEnd w:id="0"/>
    </w:p>
    <w:p w:rsidR="00B248AA" w:rsidRDefault="001C1A2F" w:rsidP="00785DBC">
      <w:pPr>
        <w:pStyle w:val="ListParagraph"/>
        <w:numPr>
          <w:ilvl w:val="0"/>
          <w:numId w:val="1"/>
        </w:numPr>
        <w:rPr>
          <w:rFonts w:ascii="Trebuchet MS" w:hAnsi="Trebuchet MS"/>
        </w:rPr>
      </w:pPr>
      <w:r>
        <w:rPr>
          <w:rFonts w:ascii="Trebuchet MS" w:hAnsi="Trebuchet MS"/>
        </w:rPr>
        <w:t xml:space="preserve">Find the </w:t>
      </w:r>
      <w:r w:rsidR="005E303C">
        <w:rPr>
          <w:rFonts w:ascii="Trebuchet MS" w:hAnsi="Trebuchet MS"/>
        </w:rPr>
        <w:t xml:space="preserve">protein </w:t>
      </w:r>
      <w:r>
        <w:rPr>
          <w:rFonts w:ascii="Trebuchet MS" w:hAnsi="Trebuchet MS"/>
        </w:rPr>
        <w:t>mapping of peptide</w:t>
      </w:r>
      <w:r w:rsidR="005E303C">
        <w:rPr>
          <w:rFonts w:ascii="Trebuchet MS" w:hAnsi="Trebuchet MS"/>
        </w:rPr>
        <w:t xml:space="preserve"> </w:t>
      </w:r>
      <w:r w:rsidR="00785DBC" w:rsidRPr="00BD31FE">
        <w:rPr>
          <w:rFonts w:ascii="Trebuchet MS" w:hAnsi="Trebuchet MS"/>
          <w:b/>
        </w:rPr>
        <w:t>PPLPKSR</w:t>
      </w:r>
      <w:r w:rsidR="00B248AA">
        <w:rPr>
          <w:rFonts w:ascii="Trebuchet MS" w:hAnsi="Trebuchet MS"/>
        </w:rPr>
        <w:t xml:space="preserve"> against </w:t>
      </w:r>
      <w:r w:rsidR="00B248AA" w:rsidRPr="00BD31FE">
        <w:rPr>
          <w:rFonts w:ascii="Trebuchet MS" w:hAnsi="Trebuchet MS"/>
          <w:b/>
        </w:rPr>
        <w:t xml:space="preserve">the Human </w:t>
      </w:r>
      <w:proofErr w:type="spellStart"/>
      <w:r w:rsidR="00B248AA" w:rsidRPr="00BD31FE">
        <w:rPr>
          <w:rFonts w:ascii="Trebuchet MS" w:hAnsi="Trebuchet MS"/>
          <w:b/>
        </w:rPr>
        <w:t>neXtProt</w:t>
      </w:r>
      <w:proofErr w:type="spellEnd"/>
      <w:r w:rsidR="00B248AA" w:rsidRPr="00BD31FE">
        <w:rPr>
          <w:rFonts w:ascii="Trebuchet MS" w:hAnsi="Trebuchet MS"/>
          <w:b/>
        </w:rPr>
        <w:t xml:space="preserve"> + contaminants</w:t>
      </w:r>
      <w:r w:rsidR="00B248AA">
        <w:rPr>
          <w:rFonts w:ascii="Trebuchet MS" w:hAnsi="Trebuchet MS"/>
        </w:rPr>
        <w:t xml:space="preserve"> database.  Select this database and enter the peptide sequence into the form; leav</w:t>
      </w:r>
      <w:r w:rsidR="000C2ECB">
        <w:rPr>
          <w:rFonts w:ascii="Trebuchet MS" w:hAnsi="Trebuchet MS"/>
        </w:rPr>
        <w:t>e all other settings unchanged. P</w:t>
      </w:r>
      <w:r w:rsidR="00B248AA">
        <w:rPr>
          <w:rFonts w:ascii="Trebuchet MS" w:hAnsi="Trebuchet MS"/>
        </w:rPr>
        <w:t>ress “Search!”</w:t>
      </w:r>
      <w:r w:rsidR="000C2ECB">
        <w:rPr>
          <w:rFonts w:ascii="Trebuchet MS" w:hAnsi="Trebuchet MS"/>
        </w:rPr>
        <w:t xml:space="preserve"> and wait a few seconds for results to appear.</w:t>
      </w:r>
      <w:r w:rsidR="005D2B2C">
        <w:rPr>
          <w:rFonts w:ascii="Trebuchet MS" w:hAnsi="Trebuchet MS"/>
        </w:rPr>
        <w:br/>
      </w:r>
    </w:p>
    <w:p w:rsidR="00B248AA" w:rsidRDefault="00B248AA" w:rsidP="00B248AA">
      <w:pPr>
        <w:pStyle w:val="ListParagraph"/>
        <w:rPr>
          <w:rFonts w:ascii="Trebuchet MS" w:hAnsi="Trebuchet MS"/>
        </w:rPr>
      </w:pPr>
      <w:r>
        <w:rPr>
          <w:rFonts w:ascii="Trebuchet MS" w:hAnsi="Trebuchet MS"/>
        </w:rPr>
        <w:t>Examine the results.</w:t>
      </w:r>
    </w:p>
    <w:p w:rsidR="00B248AA" w:rsidRDefault="00B248AA" w:rsidP="00B248AA">
      <w:pPr>
        <w:pStyle w:val="ListParagraph"/>
        <w:numPr>
          <w:ilvl w:val="0"/>
          <w:numId w:val="3"/>
        </w:numPr>
        <w:rPr>
          <w:rFonts w:ascii="Trebuchet MS" w:hAnsi="Trebuchet MS"/>
        </w:rPr>
      </w:pPr>
      <w:r>
        <w:rPr>
          <w:rFonts w:ascii="Trebuchet MS" w:hAnsi="Trebuchet MS"/>
        </w:rPr>
        <w:t xml:space="preserve">How </w:t>
      </w:r>
      <w:r w:rsidR="005D2B2C">
        <w:rPr>
          <w:rFonts w:ascii="Trebuchet MS" w:hAnsi="Trebuchet MS"/>
        </w:rPr>
        <w:t xml:space="preserve">many proteins does it map to?  </w:t>
      </w:r>
      <w:r>
        <w:rPr>
          <w:rFonts w:ascii="Trebuchet MS" w:hAnsi="Trebuchet MS"/>
        </w:rPr>
        <w:t>Note that some of these protein entries are isoforms of each other</w:t>
      </w:r>
      <w:r w:rsidR="005D2B2C">
        <w:rPr>
          <w:rFonts w:ascii="Trebuchet MS" w:hAnsi="Trebuchet MS"/>
        </w:rPr>
        <w:t>.</w:t>
      </w:r>
    </w:p>
    <w:p w:rsidR="001F6861" w:rsidRDefault="000C2ECB" w:rsidP="00B248AA">
      <w:pPr>
        <w:pStyle w:val="ListParagraph"/>
        <w:numPr>
          <w:ilvl w:val="0"/>
          <w:numId w:val="3"/>
        </w:numPr>
        <w:rPr>
          <w:rFonts w:ascii="Trebuchet MS" w:hAnsi="Trebuchet MS"/>
        </w:rPr>
      </w:pPr>
      <w:r>
        <w:rPr>
          <w:rFonts w:ascii="Trebuchet MS" w:hAnsi="Trebuchet MS"/>
        </w:rPr>
        <w:t xml:space="preserve">Does it map “cleanly” – that is, without SAAVs – to any proteins?  </w:t>
      </w:r>
      <w:r w:rsidR="001F6861">
        <w:rPr>
          <w:rFonts w:ascii="Trebuchet MS" w:hAnsi="Trebuchet MS"/>
        </w:rPr>
        <w:t>You can find the “</w:t>
      </w:r>
      <w:proofErr w:type="spellStart"/>
      <w:r w:rsidR="001F6861">
        <w:rPr>
          <w:rFonts w:ascii="Trebuchet MS" w:hAnsi="Trebuchet MS"/>
        </w:rPr>
        <w:t>nSubs</w:t>
      </w:r>
      <w:proofErr w:type="spellEnd"/>
      <w:r w:rsidR="001F6861">
        <w:rPr>
          <w:rFonts w:ascii="Trebuchet MS" w:hAnsi="Trebuchet MS"/>
        </w:rPr>
        <w:t>” and corresponding graphical bar useful.</w:t>
      </w:r>
    </w:p>
    <w:p w:rsidR="005D2B2C" w:rsidRDefault="001F6861" w:rsidP="00B248AA">
      <w:pPr>
        <w:pStyle w:val="ListParagraph"/>
        <w:numPr>
          <w:ilvl w:val="0"/>
          <w:numId w:val="3"/>
        </w:numPr>
        <w:rPr>
          <w:rFonts w:ascii="Trebuchet MS" w:hAnsi="Trebuchet MS"/>
        </w:rPr>
      </w:pPr>
      <w:r>
        <w:rPr>
          <w:rFonts w:ascii="Trebuchet MS" w:hAnsi="Trebuchet MS"/>
        </w:rPr>
        <w:t>How about using one SAAV?  Two SAAVs?</w:t>
      </w:r>
      <w:r w:rsidR="005D2B2C">
        <w:rPr>
          <w:rFonts w:ascii="Trebuchet MS" w:hAnsi="Trebuchet MS"/>
        </w:rPr>
        <w:br/>
      </w:r>
    </w:p>
    <w:p w:rsidR="001F6861" w:rsidRDefault="001F6861" w:rsidP="001F6861">
      <w:pPr>
        <w:pStyle w:val="ListParagraph"/>
        <w:numPr>
          <w:ilvl w:val="0"/>
          <w:numId w:val="1"/>
        </w:numPr>
        <w:rPr>
          <w:rFonts w:ascii="Trebuchet MS" w:hAnsi="Trebuchet MS"/>
        </w:rPr>
      </w:pPr>
      <w:r>
        <w:rPr>
          <w:rFonts w:ascii="Trebuchet MS" w:hAnsi="Trebuchet MS"/>
        </w:rPr>
        <w:lastRenderedPageBreak/>
        <w:t xml:space="preserve">For the same sequence, examine its mappings against the </w:t>
      </w:r>
      <w:r>
        <w:rPr>
          <w:rFonts w:ascii="Trebuchet MS" w:hAnsi="Trebuchet MS"/>
          <w:b/>
        </w:rPr>
        <w:t xml:space="preserve">All Human </w:t>
      </w:r>
      <w:proofErr w:type="spellStart"/>
      <w:r>
        <w:rPr>
          <w:rFonts w:ascii="Trebuchet MS" w:hAnsi="Trebuchet MS"/>
          <w:b/>
        </w:rPr>
        <w:t>PeptideAtlas</w:t>
      </w:r>
      <w:proofErr w:type="spellEnd"/>
      <w:r>
        <w:rPr>
          <w:rFonts w:ascii="Trebuchet MS" w:hAnsi="Trebuchet MS"/>
        </w:rPr>
        <w:t xml:space="preserve"> database.</w:t>
      </w:r>
    </w:p>
    <w:p w:rsidR="001F6861" w:rsidRDefault="001F6861" w:rsidP="001F6861">
      <w:pPr>
        <w:pStyle w:val="ListParagraph"/>
        <w:rPr>
          <w:rFonts w:ascii="Trebuchet MS" w:hAnsi="Trebuchet MS"/>
        </w:rPr>
      </w:pPr>
    </w:p>
    <w:p w:rsidR="00A86473" w:rsidRDefault="001F6861" w:rsidP="001F6861">
      <w:pPr>
        <w:pStyle w:val="ListParagraph"/>
        <w:rPr>
          <w:rFonts w:ascii="Trebuchet MS" w:hAnsi="Trebuchet MS"/>
        </w:rPr>
      </w:pPr>
      <w:r>
        <w:rPr>
          <w:rFonts w:ascii="Trebuchet MS" w:hAnsi="Trebuchet MS"/>
        </w:rPr>
        <w:t xml:space="preserve">Notice that there are more hits than before; that is because the </w:t>
      </w:r>
      <w:r w:rsidRPr="001943F8">
        <w:rPr>
          <w:rFonts w:ascii="Trebuchet MS" w:hAnsi="Trebuchet MS"/>
          <w:i/>
        </w:rPr>
        <w:t>THISP</w:t>
      </w:r>
      <w:r>
        <w:rPr>
          <w:rFonts w:ascii="Trebuchet MS" w:hAnsi="Trebuchet MS"/>
        </w:rPr>
        <w:t xml:space="preserve"> database used by </w:t>
      </w:r>
      <w:proofErr w:type="spellStart"/>
      <w:r w:rsidRPr="001943F8">
        <w:rPr>
          <w:rFonts w:ascii="Trebuchet MS" w:hAnsi="Trebuchet MS"/>
          <w:i/>
        </w:rPr>
        <w:t>PeptideAtlas</w:t>
      </w:r>
      <w:proofErr w:type="spellEnd"/>
      <w:r>
        <w:rPr>
          <w:rFonts w:ascii="Trebuchet MS" w:hAnsi="Trebuchet MS"/>
        </w:rPr>
        <w:t xml:space="preserve"> contains extra sequences in addition to the </w:t>
      </w:r>
      <w:proofErr w:type="spellStart"/>
      <w:r w:rsidRPr="001943F8">
        <w:rPr>
          <w:rFonts w:ascii="Trebuchet MS" w:hAnsi="Trebuchet MS"/>
          <w:i/>
        </w:rPr>
        <w:t>neXtProt</w:t>
      </w:r>
      <w:proofErr w:type="spellEnd"/>
      <w:r>
        <w:rPr>
          <w:rFonts w:ascii="Trebuchet MS" w:hAnsi="Trebuchet MS"/>
        </w:rPr>
        <w:t xml:space="preserve"> entries.  You can find more information by clicking on the </w:t>
      </w:r>
      <w:r w:rsidRPr="001943F8">
        <w:rPr>
          <w:rFonts w:ascii="Trebuchet MS" w:hAnsi="Trebuchet MS"/>
          <w:u w:val="single"/>
        </w:rPr>
        <w:t>Column Descriptions</w:t>
      </w:r>
      <w:r>
        <w:rPr>
          <w:rFonts w:ascii="Trebuchet MS" w:hAnsi="Trebuchet MS"/>
        </w:rPr>
        <w:t xml:space="preserve"> link at the top of the results.</w:t>
      </w:r>
    </w:p>
    <w:p w:rsidR="00A86473" w:rsidRDefault="00A86473" w:rsidP="001F6861">
      <w:pPr>
        <w:pStyle w:val="ListParagraph"/>
        <w:rPr>
          <w:rFonts w:ascii="Trebuchet MS" w:hAnsi="Trebuchet MS"/>
        </w:rPr>
      </w:pPr>
    </w:p>
    <w:p w:rsidR="000F60D5" w:rsidRDefault="00A86473" w:rsidP="0002406A">
      <w:pPr>
        <w:pStyle w:val="ListParagraph"/>
        <w:rPr>
          <w:rFonts w:ascii="Trebuchet MS" w:hAnsi="Trebuchet MS"/>
        </w:rPr>
      </w:pPr>
      <w:r>
        <w:rPr>
          <w:rFonts w:ascii="Trebuchet MS" w:hAnsi="Trebuchet MS"/>
        </w:rPr>
        <w:t xml:space="preserve">Also, note that the top portion of the results is reserved for </w:t>
      </w:r>
      <w:proofErr w:type="spellStart"/>
      <w:r w:rsidRPr="001943F8">
        <w:rPr>
          <w:rFonts w:ascii="Trebuchet MS" w:hAnsi="Trebuchet MS"/>
          <w:i/>
        </w:rPr>
        <w:t>neXtProt</w:t>
      </w:r>
      <w:proofErr w:type="spellEnd"/>
      <w:r>
        <w:rPr>
          <w:rFonts w:ascii="Trebuchet MS" w:hAnsi="Trebuchet MS"/>
        </w:rPr>
        <w:t xml:space="preserve"> mappings; convince yourself that they match the results from step 1 above.</w:t>
      </w:r>
      <w:r w:rsidR="00283739">
        <w:rPr>
          <w:rFonts w:ascii="Trebuchet MS" w:hAnsi="Trebuchet MS"/>
        </w:rPr>
        <w:t xml:space="preserve">  </w:t>
      </w:r>
    </w:p>
    <w:p w:rsidR="000F60D5" w:rsidRDefault="000F60D5" w:rsidP="0002406A">
      <w:pPr>
        <w:pStyle w:val="ListParagraph"/>
        <w:rPr>
          <w:rFonts w:ascii="Trebuchet MS" w:hAnsi="Trebuchet MS"/>
        </w:rPr>
      </w:pPr>
    </w:p>
    <w:p w:rsidR="001F6861" w:rsidRDefault="00283739" w:rsidP="0002406A">
      <w:pPr>
        <w:pStyle w:val="ListParagraph"/>
        <w:rPr>
          <w:rFonts w:ascii="Trebuchet MS" w:hAnsi="Trebuchet MS"/>
        </w:rPr>
      </w:pPr>
      <w:r>
        <w:rPr>
          <w:rFonts w:ascii="Trebuchet MS" w:hAnsi="Trebuchet MS"/>
        </w:rPr>
        <w:t xml:space="preserve">For the rest of the results, find instances of identical sequences, as well as those that appear very similar to each other.  Follow the links to </w:t>
      </w:r>
      <w:proofErr w:type="spellStart"/>
      <w:r w:rsidRPr="00283739">
        <w:rPr>
          <w:rFonts w:ascii="Trebuchet MS" w:hAnsi="Trebuchet MS"/>
          <w:i/>
        </w:rPr>
        <w:t>PeptideAtlas</w:t>
      </w:r>
      <w:proofErr w:type="spellEnd"/>
      <w:r>
        <w:rPr>
          <w:rFonts w:ascii="Trebuchet MS" w:hAnsi="Trebuchet MS"/>
        </w:rPr>
        <w:t xml:space="preserve"> for further study.</w:t>
      </w:r>
    </w:p>
    <w:p w:rsidR="0002406A" w:rsidRPr="0002406A" w:rsidRDefault="0002406A" w:rsidP="0002406A">
      <w:pPr>
        <w:pStyle w:val="ListParagraph"/>
        <w:rPr>
          <w:rFonts w:ascii="Trebuchet MS" w:hAnsi="Trebuchet MS"/>
        </w:rPr>
      </w:pPr>
    </w:p>
    <w:p w:rsidR="001F6861" w:rsidRDefault="005D2B2C" w:rsidP="001F6861">
      <w:pPr>
        <w:pStyle w:val="ListParagraph"/>
        <w:rPr>
          <w:rFonts w:ascii="Trebuchet MS" w:hAnsi="Trebuchet MS"/>
        </w:rPr>
      </w:pPr>
      <w:r w:rsidRPr="001C1A2F">
        <w:rPr>
          <w:rFonts w:ascii="Trebuchet MS" w:hAnsi="Trebuchet MS"/>
        </w:rPr>
        <w:t xml:space="preserve"> </w:t>
      </w:r>
    </w:p>
    <w:p w:rsidR="0002406A" w:rsidRDefault="0002406A" w:rsidP="00E870CA">
      <w:pPr>
        <w:pStyle w:val="ListParagraph"/>
        <w:numPr>
          <w:ilvl w:val="0"/>
          <w:numId w:val="1"/>
        </w:numPr>
        <w:rPr>
          <w:rFonts w:ascii="Trebuchet MS" w:hAnsi="Trebuchet MS"/>
        </w:rPr>
      </w:pPr>
      <w:r>
        <w:rPr>
          <w:rFonts w:ascii="Trebuchet MS" w:hAnsi="Trebuchet MS"/>
        </w:rPr>
        <w:t xml:space="preserve">Is this same sequence found in any </w:t>
      </w:r>
      <w:r w:rsidR="00B67FC2">
        <w:rPr>
          <w:rFonts w:ascii="Trebuchet MS" w:hAnsi="Trebuchet MS"/>
        </w:rPr>
        <w:t>of the other organism proteomes?</w:t>
      </w:r>
    </w:p>
    <w:p w:rsidR="0002406A" w:rsidRDefault="0002406A" w:rsidP="0002406A">
      <w:pPr>
        <w:pStyle w:val="ListParagraph"/>
        <w:rPr>
          <w:rFonts w:ascii="Trebuchet MS" w:hAnsi="Trebuchet MS"/>
        </w:rPr>
      </w:pPr>
    </w:p>
    <w:p w:rsidR="0002406A" w:rsidRDefault="0002406A" w:rsidP="0002406A">
      <w:pPr>
        <w:pStyle w:val="ListParagraph"/>
        <w:rPr>
          <w:rFonts w:ascii="Trebuchet MS" w:hAnsi="Trebuchet MS"/>
        </w:rPr>
      </w:pPr>
    </w:p>
    <w:p w:rsidR="00982CAD" w:rsidRPr="00982CAD" w:rsidRDefault="00982CAD" w:rsidP="00982CAD">
      <w:pPr>
        <w:pBdr>
          <w:bottom w:val="single" w:sz="4" w:space="1" w:color="auto"/>
        </w:pBdr>
        <w:rPr>
          <w:rFonts w:ascii="Trebuchet MS" w:hAnsi="Trebuchet MS"/>
          <w:b/>
        </w:rPr>
      </w:pPr>
      <w:r>
        <w:rPr>
          <w:rFonts w:ascii="Trebuchet MS" w:hAnsi="Trebuchet MS"/>
          <w:b/>
        </w:rPr>
        <w:t xml:space="preserve">Fuzzy Sequence </w:t>
      </w:r>
      <w:r w:rsidRPr="00C052D5">
        <w:rPr>
          <w:rFonts w:ascii="Trebuchet MS" w:hAnsi="Trebuchet MS"/>
          <w:b/>
        </w:rPr>
        <w:t xml:space="preserve">Mapping </w:t>
      </w:r>
    </w:p>
    <w:p w:rsidR="001C16DC" w:rsidRDefault="0058679A" w:rsidP="003D168D">
      <w:pPr>
        <w:pStyle w:val="ListParagraph"/>
        <w:numPr>
          <w:ilvl w:val="0"/>
          <w:numId w:val="1"/>
        </w:numPr>
        <w:rPr>
          <w:rFonts w:ascii="Trebuchet MS" w:hAnsi="Trebuchet MS"/>
        </w:rPr>
      </w:pPr>
      <w:r>
        <w:rPr>
          <w:rFonts w:ascii="Trebuchet MS" w:hAnsi="Trebuchet MS"/>
        </w:rPr>
        <w:t xml:space="preserve">Use the fuzzy mapping function to map a peptide sequence from a de novo search.  Let’s say that you ran a de novo algorithm on a spectrum, and got the following sequence as the best match: </w:t>
      </w:r>
      <w:r w:rsidRPr="0058679A">
        <w:rPr>
          <w:rFonts w:ascii="Trebuchet MS" w:hAnsi="Trebuchet MS"/>
          <w:b/>
        </w:rPr>
        <w:t>EDDSLSPASANDDK</w:t>
      </w:r>
      <w:r w:rsidR="00E870CA">
        <w:rPr>
          <w:rFonts w:ascii="Trebuchet MS" w:hAnsi="Trebuchet MS"/>
          <w:b/>
        </w:rPr>
        <w:br/>
      </w:r>
    </w:p>
    <w:p w:rsidR="001C16DC" w:rsidRPr="00E94F95" w:rsidRDefault="0058679A" w:rsidP="00E94F95">
      <w:pPr>
        <w:pStyle w:val="ListParagraph"/>
        <w:numPr>
          <w:ilvl w:val="0"/>
          <w:numId w:val="3"/>
        </w:numPr>
        <w:rPr>
          <w:rFonts w:ascii="Trebuchet MS" w:hAnsi="Trebuchet MS"/>
        </w:rPr>
      </w:pPr>
      <w:r>
        <w:rPr>
          <w:rFonts w:ascii="Trebuchet MS" w:hAnsi="Trebuchet MS"/>
        </w:rPr>
        <w:t>Does this sequence map to any proteins</w:t>
      </w:r>
      <w:r w:rsidR="00982CAD">
        <w:rPr>
          <w:rFonts w:ascii="Trebuchet MS" w:hAnsi="Trebuchet MS"/>
        </w:rPr>
        <w:t xml:space="preserve"> in </w:t>
      </w:r>
      <w:r w:rsidR="00982CAD">
        <w:rPr>
          <w:rFonts w:ascii="Trebuchet MS" w:hAnsi="Trebuchet MS"/>
          <w:b/>
        </w:rPr>
        <w:t>All H</w:t>
      </w:r>
      <w:r w:rsidR="00982CAD" w:rsidRPr="00982CAD">
        <w:rPr>
          <w:rFonts w:ascii="Trebuchet MS" w:hAnsi="Trebuchet MS"/>
          <w:b/>
        </w:rPr>
        <w:t xml:space="preserve">uman </w:t>
      </w:r>
      <w:proofErr w:type="spellStart"/>
      <w:r w:rsidR="00982CAD" w:rsidRPr="00982CAD">
        <w:rPr>
          <w:rFonts w:ascii="Trebuchet MS" w:hAnsi="Trebuchet MS"/>
          <w:b/>
        </w:rPr>
        <w:t>PeptideAtlas</w:t>
      </w:r>
      <w:proofErr w:type="spellEnd"/>
      <w:r w:rsidR="001C16DC">
        <w:rPr>
          <w:rFonts w:ascii="Trebuchet MS" w:hAnsi="Trebuchet MS"/>
        </w:rPr>
        <w:t>?</w:t>
      </w:r>
    </w:p>
    <w:p w:rsidR="001C16DC" w:rsidRDefault="00556901" w:rsidP="001C16DC">
      <w:pPr>
        <w:pStyle w:val="ListParagraph"/>
        <w:numPr>
          <w:ilvl w:val="0"/>
          <w:numId w:val="3"/>
        </w:numPr>
        <w:rPr>
          <w:rFonts w:ascii="Trebuchet MS" w:hAnsi="Trebuchet MS"/>
        </w:rPr>
      </w:pPr>
      <w:r>
        <w:rPr>
          <w:rFonts w:ascii="Trebuchet MS" w:hAnsi="Trebuchet MS"/>
        </w:rPr>
        <w:t xml:space="preserve">Use the fuzzy mapping setting of </w:t>
      </w:r>
      <w:r w:rsidR="00E870CA">
        <w:rPr>
          <w:rFonts w:ascii="Trebuchet MS" w:hAnsi="Trebuchet MS"/>
        </w:rPr>
        <w:t xml:space="preserve">one unknown amino acid </w:t>
      </w:r>
      <w:r>
        <w:rPr>
          <w:rFonts w:ascii="Trebuchet MS" w:hAnsi="Trebuchet MS"/>
        </w:rPr>
        <w:t>and a mass tolerance of 0.01</w:t>
      </w:r>
      <w:r w:rsidR="003D168D">
        <w:rPr>
          <w:rFonts w:ascii="Trebuchet MS" w:hAnsi="Trebuchet MS"/>
        </w:rPr>
        <w:t>. Are there any matches?</w:t>
      </w:r>
    </w:p>
    <w:p w:rsidR="002962A6" w:rsidRPr="00E94F95" w:rsidRDefault="001C16DC" w:rsidP="006A43C5">
      <w:pPr>
        <w:pStyle w:val="ListParagraph"/>
        <w:numPr>
          <w:ilvl w:val="0"/>
          <w:numId w:val="3"/>
        </w:numPr>
        <w:rPr>
          <w:rFonts w:ascii="Trebuchet MS" w:hAnsi="Trebuchet MS"/>
        </w:rPr>
      </w:pPr>
      <w:r w:rsidRPr="00E94F95">
        <w:rPr>
          <w:rFonts w:ascii="Trebuchet MS" w:hAnsi="Trebuchet MS"/>
        </w:rPr>
        <w:t>Run again with two unknown amino acids</w:t>
      </w:r>
      <w:r w:rsidR="00E94F95" w:rsidRPr="00E94F95">
        <w:rPr>
          <w:rFonts w:ascii="Trebuchet MS" w:hAnsi="Trebuchet MS"/>
        </w:rPr>
        <w:t xml:space="preserve">. </w:t>
      </w:r>
      <w:r w:rsidR="00E870CA" w:rsidRPr="00E94F95">
        <w:rPr>
          <w:rFonts w:ascii="Trebuchet MS" w:hAnsi="Trebuchet MS"/>
        </w:rPr>
        <w:t xml:space="preserve">Are there any matching proteins?  What was the actual peptide sequence that was matched to the </w:t>
      </w:r>
      <w:r w:rsidR="003C4072" w:rsidRPr="00E94F95">
        <w:rPr>
          <w:rFonts w:ascii="Trebuchet MS" w:hAnsi="Trebuchet MS"/>
        </w:rPr>
        <w:t xml:space="preserve">best matched </w:t>
      </w:r>
      <w:proofErr w:type="spellStart"/>
      <w:r w:rsidR="003C4072" w:rsidRPr="00E94F95">
        <w:rPr>
          <w:rFonts w:ascii="Trebuchet MS" w:hAnsi="Trebuchet MS"/>
          <w:i/>
        </w:rPr>
        <w:t>neXtProt</w:t>
      </w:r>
      <w:proofErr w:type="spellEnd"/>
      <w:r w:rsidR="003C4072" w:rsidRPr="00E94F95">
        <w:rPr>
          <w:rFonts w:ascii="Trebuchet MS" w:hAnsi="Trebuchet MS"/>
        </w:rPr>
        <w:t xml:space="preserve"> </w:t>
      </w:r>
      <w:r w:rsidR="00E870CA" w:rsidRPr="00E94F95">
        <w:rPr>
          <w:rFonts w:ascii="Trebuchet MS" w:hAnsi="Trebuchet MS"/>
        </w:rPr>
        <w:t>protein?  Do you expect this to be common when doing de novo sequencing?  Why/why not?</w:t>
      </w:r>
    </w:p>
    <w:p w:rsidR="001D25D3" w:rsidRPr="000A1A08" w:rsidRDefault="000A1A08" w:rsidP="0017082B">
      <w:pPr>
        <w:pStyle w:val="ListParagraph"/>
        <w:numPr>
          <w:ilvl w:val="0"/>
          <w:numId w:val="3"/>
        </w:numPr>
        <w:rPr>
          <w:rFonts w:ascii="Trebuchet MS" w:hAnsi="Trebuchet MS"/>
        </w:rPr>
      </w:pPr>
      <w:r>
        <w:rPr>
          <w:rFonts w:ascii="Trebuchet MS" w:hAnsi="Trebuchet MS"/>
        </w:rPr>
        <w:t xml:space="preserve">By default, the web tool does not display redundant matches in order to simplify the output.  You can expand or re-hide these extra results by clicking on the </w:t>
      </w:r>
      <w:r w:rsidRPr="000A1A08">
        <w:rPr>
          <w:rFonts w:ascii="Trebuchet MS" w:hAnsi="Trebuchet MS"/>
          <w:u w:val="single"/>
        </w:rPr>
        <w:t>Show All Redundant Mappings</w:t>
      </w:r>
      <w:r>
        <w:rPr>
          <w:rFonts w:ascii="Trebuchet MS" w:hAnsi="Trebuchet MS"/>
        </w:rPr>
        <w:t xml:space="preserve"> toggle link.</w:t>
      </w:r>
    </w:p>
    <w:p w:rsidR="0017082B" w:rsidRDefault="0017082B" w:rsidP="0017082B">
      <w:pPr>
        <w:rPr>
          <w:rFonts w:ascii="Trebuchet MS" w:hAnsi="Trebuchet MS"/>
        </w:rPr>
      </w:pPr>
    </w:p>
    <w:p w:rsidR="0017082B" w:rsidRPr="00C052D5" w:rsidRDefault="0017082B" w:rsidP="0017082B">
      <w:pPr>
        <w:pBdr>
          <w:bottom w:val="single" w:sz="4" w:space="1" w:color="auto"/>
        </w:pBdr>
        <w:rPr>
          <w:rFonts w:ascii="Trebuchet MS" w:hAnsi="Trebuchet MS"/>
          <w:b/>
        </w:rPr>
      </w:pPr>
      <w:r w:rsidRPr="00C052D5">
        <w:rPr>
          <w:rFonts w:ascii="Trebuchet MS" w:hAnsi="Trebuchet MS"/>
          <w:b/>
        </w:rPr>
        <w:t xml:space="preserve">Mapping </w:t>
      </w:r>
      <w:r w:rsidR="00584173">
        <w:rPr>
          <w:rFonts w:ascii="Trebuchet MS" w:hAnsi="Trebuchet MS"/>
          <w:b/>
        </w:rPr>
        <w:t>Multiple Sequences</w:t>
      </w:r>
    </w:p>
    <w:p w:rsidR="00584173" w:rsidRDefault="00584173" w:rsidP="00584173">
      <w:pPr>
        <w:pStyle w:val="ListParagraph"/>
        <w:numPr>
          <w:ilvl w:val="0"/>
          <w:numId w:val="1"/>
        </w:numPr>
        <w:rPr>
          <w:rFonts w:ascii="Trebuchet MS" w:hAnsi="Trebuchet MS"/>
        </w:rPr>
      </w:pPr>
      <w:r>
        <w:rPr>
          <w:rFonts w:ascii="Trebuchet MS" w:hAnsi="Trebuchet MS"/>
        </w:rPr>
        <w:t xml:space="preserve">By clicking on the </w:t>
      </w:r>
      <w:r>
        <w:rPr>
          <w:rFonts w:ascii="Trebuchet MS" w:hAnsi="Trebuchet MS"/>
          <w:u w:val="single"/>
        </w:rPr>
        <w:t>single peptide or peptide list</w:t>
      </w:r>
      <w:r>
        <w:rPr>
          <w:rFonts w:ascii="Trebuchet MS" w:hAnsi="Trebuchet MS"/>
        </w:rPr>
        <w:t xml:space="preserve"> link at the top of the form, you can toggle between a single sequence and a list input.  Note, however, that fuzzy mapping is only available in single sequence mode.</w:t>
      </w:r>
    </w:p>
    <w:p w:rsidR="00584173" w:rsidRDefault="00584173" w:rsidP="00584173">
      <w:pPr>
        <w:pStyle w:val="ListParagraph"/>
        <w:rPr>
          <w:rFonts w:ascii="Trebuchet MS" w:hAnsi="Trebuchet MS"/>
        </w:rPr>
      </w:pPr>
    </w:p>
    <w:p w:rsidR="00584173" w:rsidRDefault="00584173" w:rsidP="00584173">
      <w:pPr>
        <w:pStyle w:val="ListParagraph"/>
        <w:rPr>
          <w:rFonts w:ascii="Trebuchet MS" w:hAnsi="Trebuchet MS"/>
        </w:rPr>
      </w:pPr>
      <w:r>
        <w:rPr>
          <w:rFonts w:ascii="Trebuchet MS" w:hAnsi="Trebuchet MS"/>
        </w:rPr>
        <w:t>Find a suitable list of peptides to paste into the Peptide Sequences input box, and run it against the most appropriate database.  Notice that those sequences that cannot be mapped are highlighted in the results.</w:t>
      </w:r>
    </w:p>
    <w:p w:rsidR="003F7AA8" w:rsidRPr="003F7AA8" w:rsidRDefault="003F7AA8" w:rsidP="003F7AA8">
      <w:pPr>
        <w:rPr>
          <w:rFonts w:ascii="Trebuchet MS" w:hAnsi="Trebuchet MS"/>
        </w:rPr>
      </w:pPr>
    </w:p>
    <w:sectPr w:rsidR="003F7AA8" w:rsidRPr="003F7A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90B3E"/>
    <w:multiLevelType w:val="hybridMultilevel"/>
    <w:tmpl w:val="1B2A77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4D7A26"/>
    <w:multiLevelType w:val="hybridMultilevel"/>
    <w:tmpl w:val="1B2A77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820C1C"/>
    <w:multiLevelType w:val="hybridMultilevel"/>
    <w:tmpl w:val="99D06DDC"/>
    <w:lvl w:ilvl="0" w:tplc="4A46DF5E">
      <w:numFmt w:val="bullet"/>
      <w:lvlText w:val="-"/>
      <w:lvlJc w:val="left"/>
      <w:pPr>
        <w:ind w:left="1080" w:hanging="360"/>
      </w:pPr>
      <w:rPr>
        <w:rFonts w:ascii="Trebuchet MS" w:eastAsiaTheme="minorHAnsi" w:hAnsi="Trebuchet M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3C6"/>
    <w:rsid w:val="0002406A"/>
    <w:rsid w:val="0002503A"/>
    <w:rsid w:val="00084F6F"/>
    <w:rsid w:val="000A1A08"/>
    <w:rsid w:val="000C2ECB"/>
    <w:rsid w:val="000F60D5"/>
    <w:rsid w:val="0017082B"/>
    <w:rsid w:val="001943F8"/>
    <w:rsid w:val="001A2709"/>
    <w:rsid w:val="001C16DC"/>
    <w:rsid w:val="001C1A2F"/>
    <w:rsid w:val="001D25D3"/>
    <w:rsid w:val="001F6861"/>
    <w:rsid w:val="00254C94"/>
    <w:rsid w:val="00283739"/>
    <w:rsid w:val="002962A6"/>
    <w:rsid w:val="002B03C6"/>
    <w:rsid w:val="00301B0B"/>
    <w:rsid w:val="00322C4F"/>
    <w:rsid w:val="00331259"/>
    <w:rsid w:val="003C1715"/>
    <w:rsid w:val="003C4072"/>
    <w:rsid w:val="003D168D"/>
    <w:rsid w:val="003F1808"/>
    <w:rsid w:val="003F7AA8"/>
    <w:rsid w:val="004112EF"/>
    <w:rsid w:val="0047152D"/>
    <w:rsid w:val="004A7306"/>
    <w:rsid w:val="004C49BA"/>
    <w:rsid w:val="00556901"/>
    <w:rsid w:val="00570023"/>
    <w:rsid w:val="00584173"/>
    <w:rsid w:val="0058679A"/>
    <w:rsid w:val="005A62C9"/>
    <w:rsid w:val="005B762E"/>
    <w:rsid w:val="005D2B2C"/>
    <w:rsid w:val="005E303C"/>
    <w:rsid w:val="00694500"/>
    <w:rsid w:val="006B0DF7"/>
    <w:rsid w:val="006D613A"/>
    <w:rsid w:val="006F0C6F"/>
    <w:rsid w:val="007404B2"/>
    <w:rsid w:val="00785DBC"/>
    <w:rsid w:val="0087080E"/>
    <w:rsid w:val="008B7726"/>
    <w:rsid w:val="00946D8D"/>
    <w:rsid w:val="00953A54"/>
    <w:rsid w:val="009565AA"/>
    <w:rsid w:val="00982CAD"/>
    <w:rsid w:val="009F6952"/>
    <w:rsid w:val="00A1734D"/>
    <w:rsid w:val="00A57340"/>
    <w:rsid w:val="00A86473"/>
    <w:rsid w:val="00AA7609"/>
    <w:rsid w:val="00B12764"/>
    <w:rsid w:val="00B248AA"/>
    <w:rsid w:val="00B67FC2"/>
    <w:rsid w:val="00BD31FE"/>
    <w:rsid w:val="00BE0884"/>
    <w:rsid w:val="00C052D5"/>
    <w:rsid w:val="00C3063D"/>
    <w:rsid w:val="00C5496B"/>
    <w:rsid w:val="00C90022"/>
    <w:rsid w:val="00D1444F"/>
    <w:rsid w:val="00DE1DC1"/>
    <w:rsid w:val="00E27474"/>
    <w:rsid w:val="00E51EEC"/>
    <w:rsid w:val="00E870CA"/>
    <w:rsid w:val="00E94F95"/>
    <w:rsid w:val="00F91BED"/>
    <w:rsid w:val="00FA7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A2A3A"/>
  <w15:chartTrackingRefBased/>
  <w15:docId w15:val="{030F543B-377F-4CB7-83A2-573182D8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13A"/>
    <w:pPr>
      <w:ind w:left="720"/>
      <w:contextualSpacing/>
    </w:pPr>
  </w:style>
  <w:style w:type="character" w:styleId="Hyperlink">
    <w:name w:val="Hyperlink"/>
    <w:basedOn w:val="DefaultParagraphFont"/>
    <w:uiPriority w:val="99"/>
    <w:unhideWhenUsed/>
    <w:rsid w:val="0087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412</TotalTime>
  <Pages>2</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Mendoza</dc:creator>
  <cp:keywords/>
  <dc:description/>
  <cp:lastModifiedBy>Luis Mendoza</cp:lastModifiedBy>
  <cp:revision>32</cp:revision>
  <dcterms:created xsi:type="dcterms:W3CDTF">2018-09-12T16:41:00Z</dcterms:created>
  <dcterms:modified xsi:type="dcterms:W3CDTF">2021-05-26T00:20:00Z</dcterms:modified>
</cp:coreProperties>
</file>